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06D0A949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C864F6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7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9E98E6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644583EB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C864F6">
              <w:t>автобус ГАЗ 3302, 2005 года выпуска</w:t>
            </w:r>
            <w:r w:rsidR="00691736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63F810EE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1F3D8C">
        <w:t>1</w:t>
      </w:r>
      <w:r w:rsidR="00C864F6">
        <w:t>20</w:t>
      </w:r>
      <w:r w:rsidR="001F3D8C">
        <w:t>000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1B48D645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C864F6">
        <w:t>24</w:t>
      </w:r>
      <w:r w:rsidR="00C864F6">
        <w:t> </w:t>
      </w:r>
      <w:r w:rsidR="00C864F6">
        <w:t>000</w:t>
      </w:r>
      <w:r w:rsidR="00C864F6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12D1C95F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40702810900000000136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</w:t>
      </w:r>
      <w:proofErr w:type="spellStart"/>
      <w:r w:rsidR="005F7256" w:rsidRPr="005F7256">
        <w:rPr>
          <w:color w:val="000000"/>
        </w:rPr>
        <w:t>Онего</w:t>
      </w:r>
      <w:proofErr w:type="spellEnd"/>
      <w:r w:rsidR="005F7256" w:rsidRPr="005F7256">
        <w:rPr>
          <w:color w:val="000000"/>
        </w:rPr>
        <w:t>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р/счет № 40702810900000000136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</w:t>
            </w:r>
            <w:proofErr w:type="spellStart"/>
            <w:r>
              <w:rPr>
                <w:color w:val="000000"/>
              </w:rPr>
              <w:t>Онего</w:t>
            </w:r>
            <w:proofErr w:type="spellEnd"/>
            <w:r>
              <w:rPr>
                <w:color w:val="000000"/>
              </w:rPr>
              <w:t>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1F3D8C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973A7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1150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864F6"/>
    <w:rsid w:val="00CA26BD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</cp:revision>
  <cp:lastPrinted>2013-05-22T07:28:00Z</cp:lastPrinted>
  <dcterms:created xsi:type="dcterms:W3CDTF">2020-05-15T12:20:00Z</dcterms:created>
  <dcterms:modified xsi:type="dcterms:W3CDTF">2020-05-15T12:20:00Z</dcterms:modified>
</cp:coreProperties>
</file>