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16AD1" w14:textId="03863F2A" w:rsidR="753DFCBF" w:rsidRPr="002E3FA5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ЭТО ПРОЕКТ ДОГОВОРА - ЗАМЕНИТЕ </w:t>
      </w:r>
      <w:r w:rsidR="002E3FA5"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ДАННЫЕ НА СВОИ</w:t>
      </w:r>
      <w:r w:rsid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3A2E2B61" w14:textId="7A07AFFD" w:rsidR="753DFCB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</w:p>
    <w:p w14:paraId="6E006E42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 xml:space="preserve">ДОГОВОР О ЗАДАТКЕ С ПРЕТЕНДЕНТОМ НА УЧАСТИЕ </w:t>
      </w:r>
    </w:p>
    <w:p w14:paraId="6708DC33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 xml:space="preserve">В ТОРГАХ ПО ПРОДАЖЕ ИМУЩЕСТВА/ИМУЩЕСТВЕННЫХ ПРАВ/ </w:t>
      </w:r>
    </w:p>
    <w:p w14:paraId="39423796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  <w:u w:val="single"/>
        </w:rPr>
        <w:t>ИЛЬИНА ВЯЧЕСЛАВАГЕОРГИЕВИЧА</w:t>
      </w:r>
    </w:p>
    <w:p w14:paraId="672A6659" w14:textId="77777777" w:rsidR="0084547F" w:rsidRDefault="0084547F" w:rsidP="00784983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5EED120" w14:textId="64F121C9" w:rsidR="0084547F" w:rsidRPr="003D2844" w:rsidRDefault="00E466D0" w:rsidP="753DFCBF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bookmarkStart w:id="0" w:name="_GoBack"/>
      <w:bookmarkEnd w:id="0"/>
      <w:r w:rsidR="0084547F"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"21" мая </w:t>
      </w:r>
      <w:smartTag w:uri="urn:schemas-microsoft-com:office:smarttags" w:element="metricconverter">
        <w:smartTagPr>
          <w:attr w:name="ProductID" w:val="2018 г"/>
        </w:smartTagPr>
        <w:r w:rsidR="0084547F" w:rsidRPr="753DFCBF">
          <w:rPr>
            <w:rFonts w:ascii="Times New Roman" w:hAnsi="Times New Roman" w:cs="Times New Roman"/>
            <w:b/>
            <w:bCs/>
            <w:sz w:val="20"/>
            <w:szCs w:val="20"/>
          </w:rPr>
          <w:t>2018 г</w:t>
        </w:r>
      </w:smartTag>
      <w:r w:rsidR="0084547F" w:rsidRPr="753DFCB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A37501D" w14:textId="77777777" w:rsidR="0084547F" w:rsidRPr="007D6841" w:rsidRDefault="0084547F" w:rsidP="30CD0B91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EF3C4E9" w14:textId="265331FB" w:rsidR="0084547F" w:rsidRPr="002E3FA5" w:rsidRDefault="0084547F" w:rsidP="753DFCBF">
      <w:pPr>
        <w:jc w:val="both"/>
        <w:rPr>
          <w:rFonts w:ascii="Tahoma" w:hAnsi="Tahoma" w:cs="Tahoma"/>
          <w:color w:val="333333"/>
          <w:sz w:val="17"/>
          <w:szCs w:val="17"/>
          <w:lang w:bidi="ar-SA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="002E3FA5">
        <w:rPr>
          <w:rFonts w:ascii="Times New Roman" w:hAnsi="Times New Roman" w:cs="Times New Roman"/>
          <w:sz w:val="20"/>
          <w:szCs w:val="20"/>
        </w:rPr>
        <w:t>Кузнецова Дениса Андреевича (дата рождения: 07.03.1980</w:t>
      </w:r>
      <w:r w:rsidRPr="753DFCBF">
        <w:rPr>
          <w:rFonts w:ascii="Times New Roman" w:hAnsi="Times New Roman" w:cs="Times New Roman"/>
          <w:sz w:val="20"/>
          <w:szCs w:val="20"/>
        </w:rPr>
        <w:t>, место рождения:</w:t>
      </w:r>
      <w:r w:rsidR="002E3FA5">
        <w:rPr>
          <w:rFonts w:ascii="Times New Roman" w:hAnsi="Times New Roman" w:cs="Times New Roman"/>
          <w:sz w:val="20"/>
          <w:szCs w:val="20"/>
        </w:rPr>
        <w:t xml:space="preserve"> </w:t>
      </w:r>
      <w:r w:rsidR="002E3FA5">
        <w:rPr>
          <w:rFonts w:ascii="Times New Roman" w:hAnsi="Times New Roman" w:cs="Times New Roman"/>
          <w:color w:val="333333"/>
          <w:sz w:val="20"/>
          <w:szCs w:val="20"/>
          <w:shd w:val="clear" w:color="auto" w:fill="F3F6F8"/>
        </w:rPr>
        <w:t>г. Москва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="002E3FA5" w:rsidRPr="002E3FA5">
        <w:rPr>
          <w:rFonts w:ascii="Tahoma" w:hAnsi="Tahoma" w:cs="Tahoma"/>
          <w:color w:val="333333"/>
          <w:sz w:val="17"/>
          <w:szCs w:val="17"/>
          <w:lang w:bidi="ar-SA"/>
        </w:rPr>
        <w:t>771819276737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СНИЛС </w:t>
      </w:r>
      <w:r w:rsidR="002E3FA5">
        <w:rPr>
          <w:rFonts w:ascii="Tahoma" w:hAnsi="Tahoma" w:cs="Tahoma"/>
          <w:color w:val="333333"/>
          <w:sz w:val="17"/>
          <w:szCs w:val="17"/>
          <w:shd w:val="clear" w:color="auto" w:fill="F3F6F8"/>
        </w:rPr>
        <w:t>175-381-749 99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место жительства: </w:t>
      </w:r>
      <w:r w:rsidR="002E3FA5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107143, г. Москва, ул. Николая </w:t>
      </w:r>
      <w:proofErr w:type="spellStart"/>
      <w:r w:rsidR="002E3FA5">
        <w:rPr>
          <w:rFonts w:ascii="Tahoma" w:hAnsi="Tahoma" w:cs="Tahoma"/>
          <w:color w:val="333333"/>
          <w:sz w:val="17"/>
          <w:szCs w:val="17"/>
          <w:shd w:val="clear" w:color="auto" w:fill="FFFFFF"/>
        </w:rPr>
        <w:t>Химушина</w:t>
      </w:r>
      <w:proofErr w:type="spellEnd"/>
      <w:r w:rsidR="002E3FA5">
        <w:rPr>
          <w:rFonts w:ascii="Tahoma" w:hAnsi="Tahoma" w:cs="Tahoma"/>
          <w:color w:val="333333"/>
          <w:sz w:val="17"/>
          <w:szCs w:val="17"/>
          <w:shd w:val="clear" w:color="auto" w:fill="FFFFFF"/>
        </w:rPr>
        <w:t>, д.19, корп. 1, кв.28</w:t>
      </w:r>
      <w:r w:rsidRPr="753DFCBF">
        <w:rPr>
          <w:rFonts w:ascii="Times New Roman" w:hAnsi="Times New Roman" w:cs="Times New Roman"/>
          <w:sz w:val="20"/>
          <w:szCs w:val="20"/>
        </w:rPr>
        <w:t xml:space="preserve">) на основании решения Арбитражного суда </w:t>
      </w:r>
      <w:r w:rsidR="002E3FA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>города Москвы от «29» ноября 2017</w:t>
      </w:r>
      <w:r w:rsidRPr="753DFCBF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>г. по делу №</w:t>
      </w:r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А40-89276/2017</w:t>
      </w:r>
      <w:r w:rsidRPr="753DFCBF">
        <w:rPr>
          <w:rFonts w:ascii="Times New Roman" w:hAnsi="Times New Roman" w:cs="Times New Roman"/>
          <w:sz w:val="20"/>
          <w:szCs w:val="20"/>
        </w:rPr>
        <w:t>и в соответствии сп.5 ст. 213.25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proofErr w:type="spellStart"/>
      <w:r w:rsidRPr="753DFCBF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ИвановаНаталия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>Юрьевна</w:t>
      </w:r>
      <w:proofErr w:type="spellEnd"/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(паспорт серия 9712 номер 984279 выдан отделом УФМС России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 Чувашской республике в городе Новочебоксарск 10.10.2012, ИНН </w:t>
      </w:r>
      <w:r w:rsidRPr="753DFCBF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212411310364</w:t>
      </w:r>
      <w:r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другой </w:t>
      </w:r>
      <w:proofErr w:type="spellStart"/>
      <w:r w:rsidRPr="753DFCBF">
        <w:rPr>
          <w:rFonts w:ascii="Times New Roman" w:hAnsi="Times New Roman" w:cs="Times New Roman"/>
          <w:sz w:val="20"/>
          <w:szCs w:val="20"/>
        </w:rPr>
        <w:t>стороны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,и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менуемые</w:t>
      </w:r>
      <w:proofErr w:type="spellEnd"/>
      <w:r w:rsidRPr="753DFCBF">
        <w:rPr>
          <w:rFonts w:ascii="Times New Roman" w:hAnsi="Times New Roman" w:cs="Times New Roman"/>
          <w:sz w:val="20"/>
          <w:szCs w:val="20"/>
        </w:rPr>
        <w:t xml:space="preserve">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5DAB6C7B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02EB378F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60A3F4D4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43F4DAC2" w14:textId="12484BFD" w:rsidR="0084547F" w:rsidRPr="0078498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1.1.  Предметом настоящего Договора является внесение Претендентом задатка для участия в торгах в форме публичного предложения по продаже Имущества </w:t>
      </w:r>
      <w:r w:rsidR="002E3FA5">
        <w:rPr>
          <w:rFonts w:ascii="Times New Roman" w:hAnsi="Times New Roman" w:cs="Times New Roman"/>
          <w:sz w:val="20"/>
          <w:szCs w:val="20"/>
        </w:rPr>
        <w:t>Кузнецова Дениса Андреевича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алее – Имущество) </w:t>
      </w:r>
    </w:p>
    <w:p w14:paraId="2BAED5C1" w14:textId="79BB6608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</w:t>
      </w:r>
      <w:r w:rsidR="002E3FA5">
        <w:rPr>
          <w:rFonts w:ascii="Times New Roman" w:hAnsi="Times New Roman" w:cs="Times New Roman"/>
          <w:sz w:val="20"/>
          <w:szCs w:val="20"/>
        </w:rPr>
        <w:t>Претендента победителем торгов и</w:t>
      </w:r>
      <w:r w:rsidRPr="753DFCBF">
        <w:rPr>
          <w:rFonts w:ascii="Times New Roman" w:hAnsi="Times New Roman" w:cs="Times New Roman"/>
          <w:sz w:val="20"/>
          <w:szCs w:val="20"/>
        </w:rPr>
        <w:t xml:space="preserve"> засчитывается в счет платежа, причитающегося с Претендента в счет оплаты приобретаемого Имущества. </w:t>
      </w:r>
    </w:p>
    <w:p w14:paraId="1A02D620" w14:textId="578F237D" w:rsidR="0084547F" w:rsidRPr="001A589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 w:rsidR="002E3FA5">
        <w:rPr>
          <w:rFonts w:ascii="Times New Roman" w:hAnsi="Times New Roman" w:cs="Times New Roman"/>
          <w:sz w:val="20"/>
          <w:szCs w:val="20"/>
        </w:rPr>
        <w:t>155 000</w:t>
      </w:r>
      <w:r w:rsidRPr="753DFCBF"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6A05A809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7F9AA1D1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3E9234E6" w14:textId="092D800B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2.1. 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</w:t>
      </w:r>
      <w:r w:rsidR="002E3FA5" w:rsidRP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 Банк получателя </w:t>
      </w:r>
      <w:proofErr w:type="spellStart"/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</w:t>
      </w:r>
      <w:proofErr w:type="gramStart"/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o</w:t>
      </w:r>
      <w:proofErr w:type="gramEnd"/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п.oфис</w:t>
      </w:r>
      <w:proofErr w:type="spellEnd"/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N8624/0500 </w:t>
      </w:r>
      <w:proofErr w:type="spellStart"/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ПAo</w:t>
      </w:r>
      <w:proofErr w:type="spellEnd"/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Cбеpбaнк</w:t>
      </w:r>
      <w:proofErr w:type="spellEnd"/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к/с 30101810000000000635, БИК: 045655635, Получатель Кузнецов Денис Андреевич, лицевой счет – 40817810248008132874</w:t>
      </w:r>
      <w:r w:rsidRPr="753DFCBF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35669A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2.2. Претендент не вправе распоряжаться денежными средствами, поступающими на счет Продавца в качестве задатка.</w:t>
      </w:r>
    </w:p>
    <w:p w14:paraId="4EF2D66D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2.3. На денежные средства, перечисленные Претендентом в соответствии с настоящим Договором, проценты не начисляются. </w:t>
      </w:r>
    </w:p>
    <w:p w14:paraId="6E15659B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4A097BE1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2.4. Продавец обязуется возвратить Претенденту сумму задатка в порядке и случаях, установленных в разделе </w:t>
      </w:r>
      <w:r w:rsidRPr="753DFCBF">
        <w:rPr>
          <w:rFonts w:ascii="Times New Roman" w:hAnsi="Times New Roman" w:cs="Times New Roman"/>
          <w:sz w:val="20"/>
          <w:szCs w:val="20"/>
        </w:rPr>
        <w:lastRenderedPageBreak/>
        <w:t>3 настоящего Договора.</w:t>
      </w:r>
    </w:p>
    <w:p w14:paraId="74CD53B5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2.5. Возврат денежных средств в соответствии с разделом 3 настоящего договора осуществляется на счет </w:t>
      </w:r>
      <w:proofErr w:type="spellStart"/>
      <w:r w:rsidRPr="753DFCBF">
        <w:rPr>
          <w:rFonts w:ascii="Times New Roman" w:hAnsi="Times New Roman" w:cs="Times New Roman"/>
          <w:sz w:val="20"/>
          <w:szCs w:val="20"/>
        </w:rPr>
        <w:t>Претендента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753DFCBF">
        <w:rPr>
          <w:rFonts w:ascii="Times New Roman" w:hAnsi="Times New Roman" w:cs="Times New Roman"/>
          <w:sz w:val="20"/>
          <w:szCs w:val="20"/>
        </w:rPr>
        <w:t xml:space="preserve"> правильность указания своих банковских реквизитов ответственность несет Претендент.</w:t>
      </w:r>
    </w:p>
    <w:p w14:paraId="67E5DF2E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4FBD456F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4426AE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к участию в торгах;</w:t>
      </w:r>
    </w:p>
    <w:p w14:paraId="6CAEA616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признан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победителем торгов</w:t>
      </w:r>
    </w:p>
    <w:p w14:paraId="4FFE91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3096793C" w14:textId="77777777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дней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с даты подведения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итогов торгов. </w:t>
      </w:r>
    </w:p>
    <w:p w14:paraId="68E811AC" w14:textId="77777777" w:rsidR="0084547F" w:rsidRPr="00784983" w:rsidRDefault="0084547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 w:rsidRPr="753DFCBF">
        <w:rPr>
          <w:rFonts w:ascii="Times New Roman CYR" w:eastAsia="Times New Roman CYR" w:hAnsi="Times New Roman CYR" w:cs="Times New Roman CYR"/>
          <w:color w:val="000000"/>
          <w:spacing w:val="-2"/>
          <w:u w:val="single"/>
        </w:rPr>
        <w:t>р</w:t>
      </w:r>
      <w:r w:rsidRPr="753DFCBF">
        <w:rPr>
          <w:rFonts w:ascii="Times New Roman CYR" w:eastAsia="Times New Roman CYR" w:hAnsi="Times New Roman CYR" w:cs="Times New Roman CYR"/>
          <w:color w:val="000000"/>
          <w:u w:val="single"/>
        </w:rPr>
        <w:t>/сч№40817810275040501712,б</w:t>
      </w:r>
      <w:r w:rsidRPr="753DFCBF">
        <w:rPr>
          <w:rFonts w:ascii="Times New Roman CYR" w:eastAsia="Times New Roman CYR" w:hAnsi="Times New Roman CYR" w:cs="Times New Roman CYR"/>
          <w:color w:val="000000"/>
          <w:spacing w:val="1"/>
          <w:u w:val="single"/>
        </w:rPr>
        <w:t>а</w:t>
      </w:r>
      <w:r w:rsidRPr="753DFCBF">
        <w:rPr>
          <w:rFonts w:ascii="Times New Roman CYR" w:eastAsia="Times New Roman CYR" w:hAnsi="Times New Roman CYR" w:cs="Times New Roman CYR"/>
          <w:color w:val="000000"/>
          <w:spacing w:val="-2"/>
          <w:u w:val="single"/>
        </w:rPr>
        <w:t>н</w:t>
      </w:r>
      <w:r w:rsidRPr="753DFCBF">
        <w:rPr>
          <w:rFonts w:ascii="Times New Roman CYR" w:eastAsia="Times New Roman CYR" w:hAnsi="Times New Roman CYR" w:cs="Times New Roman CYR"/>
          <w:color w:val="000000"/>
          <w:u w:val="single"/>
        </w:rPr>
        <w:t xml:space="preserve">к Чувашское отделение №8613 ПАО Сбербанк </w:t>
      </w:r>
      <w:proofErr w:type="spellStart"/>
      <w:r w:rsidRPr="753DFCBF">
        <w:rPr>
          <w:rFonts w:ascii="Times New Roman CYR" w:eastAsia="Times New Roman CYR" w:hAnsi="Times New Roman CYR" w:cs="Times New Roman CYR"/>
          <w:color w:val="000000"/>
          <w:u w:val="single"/>
        </w:rPr>
        <w:t>г</w:t>
      </w:r>
      <w:proofErr w:type="gramStart"/>
      <w:r w:rsidRPr="753DFCBF">
        <w:rPr>
          <w:rFonts w:ascii="Times New Roman CYR" w:eastAsia="Times New Roman CYR" w:hAnsi="Times New Roman CYR" w:cs="Times New Roman CYR"/>
          <w:color w:val="000000"/>
          <w:u w:val="single"/>
        </w:rPr>
        <w:t>.Ч</w:t>
      </w:r>
      <w:proofErr w:type="gramEnd"/>
      <w:r w:rsidRPr="753DFCBF">
        <w:rPr>
          <w:rFonts w:ascii="Times New Roman CYR" w:eastAsia="Times New Roman CYR" w:hAnsi="Times New Roman CYR" w:cs="Times New Roman CYR"/>
          <w:color w:val="000000"/>
          <w:u w:val="single"/>
        </w:rPr>
        <w:t>ебоксары</w:t>
      </w:r>
      <w:proofErr w:type="spellEnd"/>
      <w:r w:rsidRPr="753DFCBF">
        <w:rPr>
          <w:rFonts w:ascii="Times New Roman CYR" w:eastAsia="Times New Roman CYR" w:hAnsi="Times New Roman CYR" w:cs="Times New Roman CYR"/>
          <w:color w:val="000000"/>
          <w:u w:val="single"/>
        </w:rPr>
        <w:t>, по</w:t>
      </w:r>
      <w:r w:rsidRPr="753DFCBF">
        <w:rPr>
          <w:rFonts w:ascii="Times New Roman CYR" w:eastAsia="Times New Roman CYR" w:hAnsi="Times New Roman CYR" w:cs="Times New Roman CYR"/>
          <w:color w:val="000000"/>
          <w:spacing w:val="-3"/>
          <w:u w:val="single"/>
        </w:rPr>
        <w:t>л</w:t>
      </w:r>
      <w:r w:rsidRPr="753DFCBF">
        <w:rPr>
          <w:rFonts w:ascii="Times New Roman CYR" w:eastAsia="Times New Roman CYR" w:hAnsi="Times New Roman CYR" w:cs="Times New Roman CYR"/>
          <w:color w:val="000000"/>
          <w:spacing w:val="-2"/>
          <w:u w:val="single"/>
        </w:rPr>
        <w:t>у</w:t>
      </w:r>
      <w:r w:rsidRPr="753DFCBF">
        <w:rPr>
          <w:rFonts w:ascii="Times New Roman CYR" w:eastAsia="Times New Roman CYR" w:hAnsi="Times New Roman CYR" w:cs="Times New Roman CYR"/>
          <w:color w:val="000000"/>
          <w:spacing w:val="-1"/>
          <w:u w:val="single"/>
        </w:rPr>
        <w:t>ч</w:t>
      </w:r>
      <w:r w:rsidRPr="753DFCBF">
        <w:rPr>
          <w:rFonts w:ascii="Times New Roman CYR" w:eastAsia="Times New Roman CYR" w:hAnsi="Times New Roman CYR" w:cs="Times New Roman CYR"/>
          <w:color w:val="000000"/>
          <w:u w:val="single"/>
        </w:rPr>
        <w:t>атель Иванова Наталия Юрьевна</w:t>
      </w:r>
    </w:p>
    <w:p w14:paraId="208ECF0A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 w:rsidRPr="753DFCBF">
        <w:rPr>
          <w:rFonts w:ascii="Times New Roman" w:hAnsi="Times New Roman" w:cs="Times New Roman"/>
          <w:sz w:val="20"/>
          <w:szCs w:val="20"/>
          <w:u w:val="single"/>
        </w:rPr>
        <w:t>п3.1</w:t>
      </w:r>
      <w:r w:rsidRPr="753DFCBF"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0992A6C4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5A39BBE3" w14:textId="77777777" w:rsidR="0084547F" w:rsidRDefault="0084547F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042587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49BCC940" w14:textId="77777777" w:rsidR="0084547F" w:rsidRPr="00B0708E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4AE2E7E" w14:textId="5D20C47D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арбитражный суд </w:t>
      </w:r>
      <w:r w:rsidR="002E3FA5">
        <w:rPr>
          <w:rFonts w:ascii="Times New Roman" w:hAnsi="Times New Roman" w:cs="Times New Roman"/>
          <w:sz w:val="20"/>
          <w:szCs w:val="20"/>
        </w:rPr>
        <w:t xml:space="preserve">города Москвы </w:t>
      </w:r>
      <w:r w:rsidRPr="753DFCBF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14:paraId="0530EBA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41C8F396" w14:textId="77777777" w:rsidR="0084547F" w:rsidRDefault="0084547F" w:rsidP="00995A46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1FF604" w14:textId="77777777" w:rsidR="0084547F" w:rsidRPr="00995A46" w:rsidRDefault="753DFCBF" w:rsidP="753DFCBF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2"/>
        <w:gridCol w:w="4952"/>
      </w:tblGrid>
      <w:tr w:rsidR="0084547F" w:rsidRPr="009A324D" w14:paraId="7EF19F93" w14:textId="77777777" w:rsidTr="753DFCBF">
        <w:tc>
          <w:tcPr>
            <w:tcW w:w="4952" w:type="dxa"/>
          </w:tcPr>
          <w:p w14:paraId="0564032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298028D6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84547F" w:rsidRPr="009A324D" w14:paraId="0D64DC3B" w14:textId="77777777" w:rsidTr="753DFCBF">
        <w:tc>
          <w:tcPr>
            <w:tcW w:w="4952" w:type="dxa"/>
          </w:tcPr>
          <w:p w14:paraId="72A3D3E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6A6C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0D0B940D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310BE91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0E27B00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A5ED437" w14:textId="77777777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0026, г"/>
              </w:smartTagPr>
              <w:r w:rsidRPr="753DFCBF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440026, г</w:t>
              </w:r>
            </w:smartTag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Пенза, ул. Советская, д.4, офис 10.</w:t>
            </w:r>
          </w:p>
          <w:p w14:paraId="60061E4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2E18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44EAFD9C" w14:textId="37012ED6" w:rsidR="0084547F" w:rsidRDefault="00E466D0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</w:t>
            </w:r>
            <w:proofErr w:type="gram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o</w:t>
            </w:r>
            <w:proofErr w:type="gram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п.oфис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N8624/0500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ПAo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Cбеpбaнк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к/с 30101810000000000635, БИК: 045655635, Получатель Кузнецов Денис Андреевич, лицевой счет – 40817810248008132874</w:t>
            </w:r>
          </w:p>
          <w:p w14:paraId="4B94D5A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BEC8A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--------------------------------------------------------</w:t>
            </w:r>
          </w:p>
          <w:p w14:paraId="56117C0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DEEC669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3656B9A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A29D" w14:textId="77777777" w:rsidR="0084547F" w:rsidRPr="009A324D" w:rsidRDefault="753DFCBF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Иванова Наталия Юрьевна (</w:t>
            </w: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45FB0818" w14:textId="77777777" w:rsidR="0084547F" w:rsidRPr="009A324D" w:rsidRDefault="0084547F" w:rsidP="009A32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0008EB37" w14:textId="77777777" w:rsidR="0084547F" w:rsidRPr="009A324D" w:rsidRDefault="753DFCBF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9712 номер 984279 выдан отделом УФМС России по Чувашской республике в городе Новочебоксарск 10.10.2012</w:t>
            </w:r>
          </w:p>
          <w:p w14:paraId="049F31C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06BD" w14:textId="77777777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212411310364</w:t>
            </w:r>
          </w:p>
          <w:p w14:paraId="53128261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9CC51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753DFCBF"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 xml:space="preserve">г. Новочебоксарск, ул. </w:t>
            </w:r>
            <w:proofErr w:type="gramStart"/>
            <w:r w:rsidRPr="753DFCBF"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Первомайская</w:t>
            </w:r>
            <w:proofErr w:type="gramEnd"/>
            <w:r w:rsidRPr="753DFCBF"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, д.27а, кв.20</w:t>
            </w:r>
          </w:p>
          <w:p w14:paraId="62486C0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652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056E" w14:textId="77777777" w:rsidR="0084547F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9C43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63BD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1ACA5C99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4DDBEF00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1D779" w14:textId="77777777" w:rsidR="0084547F" w:rsidRDefault="0084547F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84547F" w:rsidSect="00146B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04A45"/>
    <w:rsid w:val="00146B82"/>
    <w:rsid w:val="00192325"/>
    <w:rsid w:val="001A5893"/>
    <w:rsid w:val="00223E14"/>
    <w:rsid w:val="00224709"/>
    <w:rsid w:val="002E3FA5"/>
    <w:rsid w:val="00306CED"/>
    <w:rsid w:val="003D2844"/>
    <w:rsid w:val="004651C4"/>
    <w:rsid w:val="00603D8B"/>
    <w:rsid w:val="006A6336"/>
    <w:rsid w:val="006C21BE"/>
    <w:rsid w:val="00784983"/>
    <w:rsid w:val="007D6841"/>
    <w:rsid w:val="00805B82"/>
    <w:rsid w:val="0084547F"/>
    <w:rsid w:val="008B3A33"/>
    <w:rsid w:val="00995A46"/>
    <w:rsid w:val="009A324D"/>
    <w:rsid w:val="00A06959"/>
    <w:rsid w:val="00B01A5A"/>
    <w:rsid w:val="00B0708E"/>
    <w:rsid w:val="00BC39F6"/>
    <w:rsid w:val="00C47EA3"/>
    <w:rsid w:val="00C8233E"/>
    <w:rsid w:val="00D3248C"/>
    <w:rsid w:val="00E14FD4"/>
    <w:rsid w:val="00E466D0"/>
    <w:rsid w:val="00EF06C3"/>
    <w:rsid w:val="00F36275"/>
    <w:rsid w:val="30CD0B91"/>
    <w:rsid w:val="7249CF2F"/>
    <w:rsid w:val="753D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3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CAA8-49A0-4A19-9751-D4B43D0B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2</cp:revision>
  <cp:lastPrinted>2018-05-31T15:25:00Z</cp:lastPrinted>
  <dcterms:created xsi:type="dcterms:W3CDTF">2018-06-07T21:47:00Z</dcterms:created>
  <dcterms:modified xsi:type="dcterms:W3CDTF">2018-06-07T21:47:00Z</dcterms:modified>
</cp:coreProperties>
</file>