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0FF" w:rsidRPr="000E4FE8" w:rsidRDefault="004650FF" w:rsidP="004650FF">
      <w:pPr>
        <w:pStyle w:val="a5"/>
        <w:jc w:val="left"/>
        <w:rPr>
          <w:szCs w:val="22"/>
        </w:rPr>
      </w:pPr>
      <w:r w:rsidRPr="000E4FE8">
        <w:rPr>
          <w:szCs w:val="22"/>
        </w:rPr>
        <w:t xml:space="preserve">ПРОЕКТ (Лот № </w:t>
      </w:r>
      <w:r w:rsidR="0014480B">
        <w:rPr>
          <w:szCs w:val="22"/>
        </w:rPr>
        <w:t>1</w:t>
      </w:r>
      <w:bookmarkStart w:id="0" w:name="_GoBack"/>
      <w:bookmarkEnd w:id="0"/>
      <w:r w:rsidRPr="000E4FE8">
        <w:rPr>
          <w:szCs w:val="22"/>
        </w:rPr>
        <w:t>)</w:t>
      </w:r>
    </w:p>
    <w:p w:rsidR="004650FF" w:rsidRPr="000E4FE8" w:rsidRDefault="004650FF" w:rsidP="004650FF">
      <w:pPr>
        <w:pStyle w:val="a5"/>
        <w:rPr>
          <w:szCs w:val="22"/>
        </w:rPr>
      </w:pPr>
    </w:p>
    <w:p w:rsidR="004650FF" w:rsidRPr="000E4FE8" w:rsidRDefault="004650FF" w:rsidP="004650FF">
      <w:pPr>
        <w:pStyle w:val="a5"/>
        <w:rPr>
          <w:szCs w:val="22"/>
        </w:rPr>
      </w:pPr>
      <w:r w:rsidRPr="000E4FE8">
        <w:rPr>
          <w:szCs w:val="22"/>
        </w:rPr>
        <w:t xml:space="preserve">ДОГОВОР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201_ года</w:t>
      </w:r>
    </w:p>
    <w:p w:rsidR="004650FF" w:rsidRPr="000E4FE8" w:rsidRDefault="004650FF" w:rsidP="004650FF">
      <w:pPr>
        <w:ind w:firstLine="567"/>
        <w:jc w:val="both"/>
        <w:rPr>
          <w:b/>
          <w:sz w:val="22"/>
          <w:szCs w:val="22"/>
        </w:rPr>
      </w:pPr>
    </w:p>
    <w:p w:rsidR="00EB1A75" w:rsidRDefault="00EB1A75" w:rsidP="000E4FE8">
      <w:pPr>
        <w:spacing w:line="228" w:lineRule="auto"/>
        <w:ind w:firstLine="708"/>
        <w:jc w:val="both"/>
        <w:rPr>
          <w:b/>
          <w:sz w:val="22"/>
          <w:szCs w:val="22"/>
        </w:rPr>
      </w:pPr>
      <w:r w:rsidRPr="00EB1A75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EB1A75">
        <w:rPr>
          <w:b/>
          <w:sz w:val="22"/>
          <w:szCs w:val="22"/>
        </w:rPr>
        <w:t>Инжэлектрокомплект</w:t>
      </w:r>
      <w:proofErr w:type="spellEnd"/>
      <w:r w:rsidRPr="00EB1A75">
        <w:rPr>
          <w:b/>
          <w:sz w:val="22"/>
          <w:szCs w:val="22"/>
        </w:rPr>
        <w:t xml:space="preserve">» </w:t>
      </w:r>
      <w:r w:rsidRPr="00EB1A75">
        <w:rPr>
          <w:sz w:val="22"/>
          <w:szCs w:val="22"/>
        </w:rPr>
        <w:t xml:space="preserve">(ОГРН 1027710000086, ИНН 7710432294, адрес место нахождения: 103001, Г МОСКВА, ПЕР КОЗИХИНСКИЙ Б., 22, 1) в лице конкурсного управляющего Кузнецова Ивана Борисовича, действующего на основании Определения Арбитражного суда города Москвы по делу № А40-128156/16 от 12.07.2016 г., именуемое в дальнейшем «Должник» с одной стороны,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торгов, проведенных «__» ______ 201__г. Организатором торгов - ООО «Группа Компаний «Кварта».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</w:t>
      </w:r>
      <w:proofErr w:type="spellStart"/>
      <w:r w:rsidRPr="000E4FE8">
        <w:rPr>
          <w:sz w:val="22"/>
          <w:szCs w:val="22"/>
        </w:rPr>
        <w:t>Коммерсантъ</w:t>
      </w:r>
      <w:proofErr w:type="spellEnd"/>
      <w:r w:rsidRPr="000E4FE8">
        <w:rPr>
          <w:sz w:val="22"/>
          <w:szCs w:val="22"/>
        </w:rPr>
        <w:t>» №</w:t>
      </w:r>
      <w:r w:rsidR="00E210B3">
        <w:rPr>
          <w:sz w:val="22"/>
          <w:szCs w:val="22"/>
        </w:rPr>
        <w:t>225</w:t>
      </w:r>
      <w:r w:rsidRPr="000E4FE8">
        <w:rPr>
          <w:sz w:val="22"/>
          <w:szCs w:val="22"/>
        </w:rPr>
        <w:t xml:space="preserve"> от </w:t>
      </w:r>
      <w:r w:rsidR="00E210B3">
        <w:rPr>
          <w:sz w:val="22"/>
          <w:szCs w:val="22"/>
        </w:rPr>
        <w:t>03</w:t>
      </w:r>
      <w:r w:rsidRPr="000E4FE8">
        <w:rPr>
          <w:sz w:val="22"/>
          <w:szCs w:val="22"/>
        </w:rPr>
        <w:t>.</w:t>
      </w:r>
      <w:r w:rsidR="00E210B3">
        <w:rPr>
          <w:sz w:val="22"/>
          <w:szCs w:val="22"/>
        </w:rPr>
        <w:t>12</w:t>
      </w:r>
      <w:r w:rsidRPr="000E4FE8">
        <w:rPr>
          <w:sz w:val="22"/>
          <w:szCs w:val="22"/>
        </w:rPr>
        <w:t>.201</w:t>
      </w:r>
      <w:r w:rsidR="00E210B3">
        <w:rPr>
          <w:sz w:val="22"/>
          <w:szCs w:val="22"/>
        </w:rPr>
        <w:t>6</w:t>
      </w:r>
      <w:r w:rsidRPr="000E4FE8">
        <w:rPr>
          <w:sz w:val="22"/>
          <w:szCs w:val="22"/>
        </w:rPr>
        <w:t xml:space="preserve">г.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Протокол №__ о результатах проведения торгов по продаже имущества, принадлежащего Обществу с ограниченной ответственностью «</w:t>
      </w:r>
      <w:proofErr w:type="spellStart"/>
      <w:r w:rsidR="00EB1A75" w:rsidRPr="00EB1A75">
        <w:rPr>
          <w:sz w:val="22"/>
          <w:szCs w:val="22"/>
        </w:rPr>
        <w:t>Инжэлектрокомплект</w:t>
      </w:r>
      <w:proofErr w:type="spellEnd"/>
      <w:r w:rsidRPr="000E4FE8">
        <w:rPr>
          <w:sz w:val="22"/>
          <w:szCs w:val="22"/>
        </w:rPr>
        <w:t>» от «__» _______ 201_г.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площадки, </w:t>
      </w:r>
      <w:r w:rsidRPr="00AE6632">
        <w:rPr>
          <w:sz w:val="22"/>
          <w:szCs w:val="22"/>
        </w:rPr>
        <w:t xml:space="preserve">аккредитованным при </w:t>
      </w:r>
      <w:r w:rsidR="00DA0929">
        <w:rPr>
          <w:sz w:val="22"/>
          <w:szCs w:val="22"/>
        </w:rPr>
        <w:t>САУ «СРО «ДЕЛО</w:t>
      </w:r>
      <w:r w:rsidRPr="00AE6632">
        <w:rPr>
          <w:sz w:val="22"/>
          <w:szCs w:val="22"/>
        </w:rPr>
        <w:t>»: 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(место нахождения: г. Рязань, ул. Зубковой, д. 18в</w:t>
      </w:r>
      <w:r>
        <w:rPr>
          <w:sz w:val="22"/>
          <w:szCs w:val="22"/>
        </w:rPr>
        <w:t xml:space="preserve">, сайт в сети Интернет: </w:t>
      </w:r>
      <w:r w:rsidR="002A6C69" w:rsidRPr="002A6C69">
        <w:rPr>
          <w:sz w:val="22"/>
          <w:szCs w:val="22"/>
        </w:rPr>
        <w:t>http://торговая-площадка</w:t>
      </w:r>
      <w:r w:rsidR="002A6C69">
        <w:rPr>
          <w:sz w:val="22"/>
          <w:szCs w:val="22"/>
        </w:rPr>
        <w:t xml:space="preserve"> </w:t>
      </w:r>
      <w:r w:rsidR="00E210B3">
        <w:rPr>
          <w:sz w:val="22"/>
          <w:szCs w:val="22"/>
        </w:rPr>
        <w:t xml:space="preserve">- </w:t>
      </w:r>
      <w:proofErr w:type="spellStart"/>
      <w:r w:rsidR="00E210B3">
        <w:rPr>
          <w:sz w:val="22"/>
          <w:szCs w:val="22"/>
        </w:rPr>
        <w:t>вэтп</w:t>
      </w:r>
      <w:r w:rsidRPr="00AE6632">
        <w:rPr>
          <w:sz w:val="22"/>
          <w:szCs w:val="22"/>
        </w:rPr>
        <w:t>.рф</w:t>
      </w:r>
      <w:proofErr w:type="spellEnd"/>
      <w:r w:rsidRPr="00AE6632">
        <w:rPr>
          <w:sz w:val="22"/>
          <w:szCs w:val="22"/>
        </w:rPr>
        <w:t xml:space="preserve"> , телефон/факс: +7 (4912) 27-47- 06, 27-47- 09).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EB1A75" w:rsidRPr="00EB1A75">
        <w:rPr>
          <w:sz w:val="22"/>
          <w:szCs w:val="22"/>
        </w:rPr>
        <w:t>Общество с ограниченной ответственностью «</w:t>
      </w:r>
      <w:proofErr w:type="spellStart"/>
      <w:r w:rsidR="00EB1A75" w:rsidRPr="00EB1A75">
        <w:rPr>
          <w:sz w:val="22"/>
          <w:szCs w:val="22"/>
        </w:rPr>
        <w:t>Инжэлектрокомплект</w:t>
      </w:r>
      <w:proofErr w:type="spellEnd"/>
      <w:r w:rsidR="00EB1A75" w:rsidRPr="00EB1A75">
        <w:rPr>
          <w:sz w:val="22"/>
          <w:szCs w:val="22"/>
        </w:rPr>
        <w:t>»</w:t>
      </w:r>
      <w:r w:rsidRPr="000E4FE8"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0E4FE8" w:rsidRPr="00EB1A75">
        <w:rPr>
          <w:sz w:val="22"/>
          <w:szCs w:val="22"/>
        </w:rPr>
        <w:t>Положением о порядке</w:t>
      </w:r>
      <w:r w:rsidRPr="00EB1A75">
        <w:rPr>
          <w:sz w:val="22"/>
          <w:szCs w:val="22"/>
        </w:rPr>
        <w:t>, срока</w:t>
      </w:r>
      <w:r w:rsidR="000E4FE8" w:rsidRPr="00EB1A75">
        <w:rPr>
          <w:sz w:val="22"/>
          <w:szCs w:val="22"/>
        </w:rPr>
        <w:t>х</w:t>
      </w:r>
      <w:r w:rsidRPr="00EB1A75">
        <w:rPr>
          <w:sz w:val="22"/>
          <w:szCs w:val="22"/>
        </w:rPr>
        <w:t xml:space="preserve"> и условия</w:t>
      </w:r>
      <w:r w:rsidR="000E4FE8" w:rsidRPr="00EB1A75">
        <w:rPr>
          <w:sz w:val="22"/>
          <w:szCs w:val="22"/>
        </w:rPr>
        <w:t xml:space="preserve">х </w:t>
      </w:r>
      <w:r w:rsidRPr="00EB1A75">
        <w:rPr>
          <w:sz w:val="22"/>
          <w:szCs w:val="22"/>
        </w:rPr>
        <w:t xml:space="preserve"> продажи имущества должника ООО «</w:t>
      </w:r>
      <w:proofErr w:type="spellStart"/>
      <w:r w:rsidR="00EB1A75" w:rsidRPr="00EB1A75">
        <w:rPr>
          <w:sz w:val="22"/>
          <w:szCs w:val="22"/>
        </w:rPr>
        <w:t>Инжэлектрокомплект</w:t>
      </w:r>
      <w:proofErr w:type="spellEnd"/>
      <w:r w:rsidRPr="00EB1A75">
        <w:rPr>
          <w:sz w:val="22"/>
          <w:szCs w:val="22"/>
        </w:rPr>
        <w:t>»  (далее по тексту «Положение»),  на условиях, изложенных в информационном сообщении, опубликованном в печатном издании: газета «Коммерсант», в местной газете 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14480B" w:rsidRPr="0014480B" w:rsidRDefault="004650FF" w:rsidP="0014480B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EB1A75">
        <w:rPr>
          <w:sz w:val="22"/>
          <w:szCs w:val="22"/>
        </w:rPr>
        <w:t>го договора следующ</w:t>
      </w:r>
      <w:r w:rsidR="0014480B">
        <w:rPr>
          <w:sz w:val="22"/>
          <w:szCs w:val="22"/>
        </w:rPr>
        <w:t xml:space="preserve">ее имущество: </w:t>
      </w:r>
      <w:r w:rsidR="0014480B" w:rsidRPr="0014480B">
        <w:rPr>
          <w:sz w:val="22"/>
          <w:szCs w:val="22"/>
        </w:rPr>
        <w:t>PEUGEOT BOXER, грузовой фургон, 2013 г. в., VIN VF3YDZMFC12431331, регистрационный знак Т413ХР77;</w:t>
      </w:r>
      <w:r w:rsidR="0014480B">
        <w:rPr>
          <w:sz w:val="22"/>
          <w:szCs w:val="22"/>
        </w:rPr>
        <w:t xml:space="preserve"> </w:t>
      </w:r>
      <w:r w:rsidR="0014480B" w:rsidRPr="0014480B">
        <w:rPr>
          <w:sz w:val="22"/>
          <w:szCs w:val="22"/>
        </w:rPr>
        <w:t>PEUGEOT BOXER, грузовой фургон, 2012 г. в., VIN VF3YAZMFB12294568, регистрационный знак Е741ММ17.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4650FF" w:rsidRPr="000E4FE8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Сумма Договора и порядок расчетов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lastRenderedPageBreak/>
        <w:t xml:space="preserve">Стоимость имущества, передаваемого по настоящему договору, определена по итогам продажи на открытых торгах и составляет </w:t>
      </w:r>
      <w:r w:rsidRPr="000E4FE8">
        <w:rPr>
          <w:b/>
          <w:sz w:val="22"/>
          <w:szCs w:val="22"/>
        </w:rPr>
        <w:t>_________ (_____________) рублей ___ копеек</w:t>
      </w:r>
      <w:r w:rsidRPr="000E4FE8">
        <w:rPr>
          <w:sz w:val="22"/>
          <w:szCs w:val="22"/>
        </w:rPr>
        <w:t xml:space="preserve">. Покупателем для участия в открытых торгах внесен задаток в размере </w:t>
      </w:r>
      <w:r w:rsidRPr="000E4FE8">
        <w:rPr>
          <w:b/>
          <w:sz w:val="22"/>
          <w:szCs w:val="22"/>
        </w:rPr>
        <w:t>_________ (_____________) рублей ___ копеек</w:t>
      </w:r>
      <w:r w:rsidRPr="000E4FE8">
        <w:rPr>
          <w:sz w:val="22"/>
          <w:szCs w:val="22"/>
        </w:rPr>
        <w:t xml:space="preserve">, который засчитывается в счет частичной оплаты за </w:t>
      </w:r>
      <w:r w:rsidR="00AE6632">
        <w:rPr>
          <w:sz w:val="22"/>
          <w:szCs w:val="22"/>
        </w:rPr>
        <w:t>И</w:t>
      </w:r>
      <w:r w:rsidRPr="000E4FE8">
        <w:rPr>
          <w:sz w:val="22"/>
          <w:szCs w:val="22"/>
        </w:rPr>
        <w:t xml:space="preserve">мущество. 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Оплата оставшейся денежной суммы в размере </w:t>
      </w:r>
      <w:r w:rsidRPr="000E4FE8">
        <w:rPr>
          <w:b/>
          <w:sz w:val="22"/>
          <w:szCs w:val="22"/>
        </w:rPr>
        <w:t>_________ (_____________) рублей ___ копеек</w:t>
      </w:r>
      <w:r w:rsidRPr="000E4FE8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расчетный счет Продавца.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Обязательства сторон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Обязанности Продавца: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Продавец обязуется передать Покупателю имущество, указанное в п. 1.1. настоящего договора, на основании передаточного акта. Передача Покупателю </w:t>
      </w:r>
      <w:r w:rsidR="00AE6632">
        <w:rPr>
          <w:sz w:val="22"/>
          <w:szCs w:val="22"/>
        </w:rPr>
        <w:t>И</w:t>
      </w:r>
      <w:r w:rsidRPr="000E4FE8">
        <w:rPr>
          <w:sz w:val="22"/>
          <w:szCs w:val="22"/>
        </w:rPr>
        <w:t xml:space="preserve">мущества должна быть произведена Продавцом в течение </w:t>
      </w:r>
      <w:r w:rsidR="0080584F">
        <w:rPr>
          <w:sz w:val="22"/>
          <w:szCs w:val="22"/>
        </w:rPr>
        <w:t>2</w:t>
      </w:r>
      <w:r w:rsidR="0047244B">
        <w:rPr>
          <w:sz w:val="22"/>
          <w:szCs w:val="22"/>
        </w:rPr>
        <w:t>0</w:t>
      </w:r>
      <w:r w:rsidRPr="000E4FE8">
        <w:rPr>
          <w:sz w:val="22"/>
          <w:szCs w:val="22"/>
        </w:rPr>
        <w:t xml:space="preserve"> дней после полной оплаты передаваемого по настоящему договору имущества. 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Обязанности Покупателя: </w:t>
      </w:r>
    </w:p>
    <w:p w:rsidR="00D03565" w:rsidRDefault="004650FF" w:rsidP="0047244B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Покупатель обязуется принять имущество, указанное в п. 1.1 настоящего договора, на основании </w:t>
      </w:r>
      <w:r w:rsidR="00D03565">
        <w:rPr>
          <w:sz w:val="22"/>
          <w:szCs w:val="22"/>
        </w:rPr>
        <w:t>П</w:t>
      </w:r>
      <w:r w:rsidRPr="000E4FE8">
        <w:rPr>
          <w:sz w:val="22"/>
          <w:szCs w:val="22"/>
        </w:rPr>
        <w:t>ередаточного акта</w:t>
      </w:r>
      <w:r w:rsidR="0080584F">
        <w:rPr>
          <w:sz w:val="22"/>
          <w:szCs w:val="22"/>
        </w:rPr>
        <w:t xml:space="preserve"> и вывезти его с территории хранения </w:t>
      </w:r>
      <w:r w:rsidR="00D03565">
        <w:rPr>
          <w:sz w:val="22"/>
          <w:szCs w:val="22"/>
        </w:rPr>
        <w:t>в течение срока установленного в п. 3.1.1</w:t>
      </w:r>
      <w:r w:rsidRPr="000E4FE8">
        <w:rPr>
          <w:sz w:val="22"/>
          <w:szCs w:val="22"/>
        </w:rPr>
        <w:t>.</w:t>
      </w:r>
      <w:r w:rsidR="0047244B">
        <w:rPr>
          <w:sz w:val="22"/>
          <w:szCs w:val="22"/>
        </w:rPr>
        <w:t xml:space="preserve"> </w:t>
      </w:r>
    </w:p>
    <w:p w:rsidR="004650FF" w:rsidRPr="000E4FE8" w:rsidRDefault="0047244B" w:rsidP="00D03565">
      <w:pPr>
        <w:pStyle w:val="a3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даты подписания Передаточного акта </w:t>
      </w:r>
      <w:r w:rsidRPr="0047244B">
        <w:rPr>
          <w:sz w:val="22"/>
          <w:szCs w:val="22"/>
        </w:rPr>
        <w:t>ответственность за сохранность Имущества, равно как и риск случайной порчи или гибели Имущества, несет Покупатель</w:t>
      </w:r>
      <w:r>
        <w:rPr>
          <w:sz w:val="22"/>
          <w:szCs w:val="22"/>
        </w:rPr>
        <w:t>.</w:t>
      </w:r>
      <w:r w:rsidR="00D03565" w:rsidRPr="00D03565">
        <w:rPr>
          <w:szCs w:val="24"/>
        </w:rPr>
        <w:t xml:space="preserve"> </w:t>
      </w:r>
      <w:r w:rsidR="00D03565" w:rsidRPr="00D03565">
        <w:rPr>
          <w:sz w:val="22"/>
          <w:szCs w:val="22"/>
        </w:rPr>
        <w:t>Право собственности на Имущество</w:t>
      </w:r>
      <w:r w:rsidR="00D03565">
        <w:rPr>
          <w:sz w:val="22"/>
          <w:szCs w:val="22"/>
        </w:rPr>
        <w:t xml:space="preserve"> </w:t>
      </w:r>
      <w:r w:rsidR="00D03565" w:rsidRPr="00D03565">
        <w:rPr>
          <w:sz w:val="22"/>
          <w:szCs w:val="22"/>
        </w:rPr>
        <w:t xml:space="preserve">возникает у Покупателя с момента подписания </w:t>
      </w:r>
      <w:r w:rsidR="00D03565">
        <w:rPr>
          <w:sz w:val="22"/>
          <w:szCs w:val="22"/>
        </w:rPr>
        <w:t>Передаточного акта.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Покупатель обязуется оплатить стоимость имущества, указанную в п. 2.2. настоящего договора, в порядке и в срок, предусмотренный настоящим договором.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:rsidR="004650FF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Ответственность и права сторон, не предусмотренные в настоящем договоре, определяются в соответствии с действующим законодательством РФ. </w:t>
      </w:r>
    </w:p>
    <w:p w:rsidR="0047244B" w:rsidRPr="000E4FE8" w:rsidRDefault="0047244B" w:rsidP="0047244B">
      <w:pPr>
        <w:pStyle w:val="a3"/>
        <w:ind w:left="720"/>
        <w:jc w:val="both"/>
        <w:rPr>
          <w:sz w:val="22"/>
          <w:szCs w:val="22"/>
        </w:rPr>
      </w:pPr>
    </w:p>
    <w:p w:rsidR="0047244B" w:rsidRPr="0047244B" w:rsidRDefault="0047244B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Ответственность Сторон</w:t>
      </w:r>
    </w:p>
    <w:p w:rsidR="0047244B" w:rsidRPr="0047244B" w:rsidRDefault="0047244B" w:rsidP="0047244B">
      <w:pPr>
        <w:jc w:val="both"/>
        <w:rPr>
          <w:sz w:val="22"/>
          <w:szCs w:val="22"/>
        </w:rPr>
      </w:pPr>
    </w:p>
    <w:p w:rsidR="0047244B" w:rsidRPr="0047244B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.1.</w:t>
      </w:r>
      <w:r w:rsidRPr="0047244B">
        <w:rPr>
          <w:sz w:val="22"/>
          <w:szCs w:val="22"/>
        </w:rPr>
        <w:tab/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D03565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.2.</w:t>
      </w:r>
      <w:r w:rsidRPr="0047244B">
        <w:rPr>
          <w:sz w:val="22"/>
          <w:szCs w:val="22"/>
        </w:rPr>
        <w:tab/>
        <w:t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D03565" w:rsidRDefault="0080584F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 </w:t>
      </w:r>
      <w:r w:rsidR="00D03565" w:rsidRPr="0047244B">
        <w:rPr>
          <w:sz w:val="22"/>
          <w:szCs w:val="22"/>
        </w:rPr>
        <w:t xml:space="preserve">В случае </w:t>
      </w:r>
      <w:r w:rsidR="00D03565">
        <w:rPr>
          <w:sz w:val="22"/>
          <w:szCs w:val="22"/>
        </w:rPr>
        <w:t xml:space="preserve">неисполнения </w:t>
      </w:r>
      <w:r w:rsidR="00D03565" w:rsidRPr="00D03565">
        <w:rPr>
          <w:sz w:val="22"/>
          <w:szCs w:val="22"/>
        </w:rPr>
        <w:t xml:space="preserve">Покупателем </w:t>
      </w:r>
      <w:r w:rsidR="00D03565">
        <w:rPr>
          <w:sz w:val="22"/>
          <w:szCs w:val="22"/>
        </w:rPr>
        <w:t>обязанности указанной в п. 3.2.1 Договора в установленные сроки</w:t>
      </w:r>
      <w:r w:rsidR="00D03565" w:rsidRPr="0047244B">
        <w:rPr>
          <w:sz w:val="22"/>
          <w:szCs w:val="22"/>
        </w:rPr>
        <w:t>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</w:t>
      </w:r>
      <w:r>
        <w:rPr>
          <w:sz w:val="22"/>
          <w:szCs w:val="22"/>
        </w:rPr>
        <w:t xml:space="preserve"> в качестве штрафа за расторжение договора по вине </w:t>
      </w:r>
      <w:r w:rsidR="004200F0">
        <w:rPr>
          <w:sz w:val="22"/>
          <w:szCs w:val="22"/>
        </w:rPr>
        <w:t>Покупателя, а остальные денежные  средства, уплаченные по договору, возвращается на расчетный счет Покупателя.</w:t>
      </w:r>
    </w:p>
    <w:p w:rsidR="0047244B" w:rsidRPr="0047244B" w:rsidRDefault="0047244B" w:rsidP="0047244B">
      <w:pPr>
        <w:jc w:val="both"/>
        <w:rPr>
          <w:sz w:val="22"/>
          <w:szCs w:val="22"/>
        </w:rPr>
      </w:pPr>
      <w:r w:rsidRPr="0047244B">
        <w:rPr>
          <w:sz w:val="22"/>
          <w:szCs w:val="22"/>
        </w:rPr>
        <w:t xml:space="preserve"> </w:t>
      </w:r>
    </w:p>
    <w:p w:rsidR="004650FF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="0080584F"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Pr="0047244B">
        <w:rPr>
          <w:sz w:val="22"/>
          <w:szCs w:val="22"/>
        </w:rPr>
        <w:tab/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47244B" w:rsidRPr="000E4FE8" w:rsidRDefault="0047244B" w:rsidP="0047244B">
      <w:pPr>
        <w:jc w:val="both"/>
        <w:rPr>
          <w:sz w:val="22"/>
          <w:szCs w:val="22"/>
        </w:rPr>
      </w:pPr>
    </w:p>
    <w:p w:rsidR="004650FF" w:rsidRPr="0047244B" w:rsidRDefault="004650FF" w:rsidP="0047244B">
      <w:pPr>
        <w:pStyle w:val="a9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Заключительные положения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:rsidR="004650FF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:rsidR="0080584F" w:rsidRPr="000E4FE8" w:rsidRDefault="0080584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80584F">
        <w:rPr>
          <w:sz w:val="22"/>
          <w:szCs w:val="22"/>
        </w:rPr>
        <w:t>Расторжение Договора возможно по взаимному соглашению Сторон, совершенному в письменной форме</w:t>
      </w:r>
      <w:r>
        <w:rPr>
          <w:sz w:val="22"/>
          <w:szCs w:val="22"/>
        </w:rPr>
        <w:t>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lastRenderedPageBreak/>
        <w:t xml:space="preserve"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</w:t>
      </w:r>
      <w:proofErr w:type="spellStart"/>
      <w:r w:rsidRPr="000E4FE8">
        <w:rPr>
          <w:sz w:val="22"/>
          <w:szCs w:val="22"/>
        </w:rPr>
        <w:t>недостижения</w:t>
      </w:r>
      <w:proofErr w:type="spellEnd"/>
      <w:r w:rsidRPr="000E4FE8">
        <w:rPr>
          <w:sz w:val="22"/>
          <w:szCs w:val="22"/>
        </w:rPr>
        <w:t xml:space="preserve"> согласия, стороны передают спор на разрешение в судебном порядке.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составлен и подписан в двух экземплярах, из которых один хранится у Продавца, один – у Покупателя.</w:t>
      </w:r>
    </w:p>
    <w:p w:rsidR="004650FF" w:rsidRPr="000E4FE8" w:rsidRDefault="004650FF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10045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0"/>
        <w:gridCol w:w="4785"/>
      </w:tblGrid>
      <w:tr w:rsidR="0080584F" w:rsidRPr="0080584F" w:rsidTr="00EB1A75">
        <w:trPr>
          <w:trHeight w:val="3105"/>
        </w:trPr>
        <w:tc>
          <w:tcPr>
            <w:tcW w:w="5260" w:type="dxa"/>
          </w:tcPr>
          <w:p w:rsidR="00EB1A75" w:rsidRPr="00EB1A75" w:rsidRDefault="00EB1A75" w:rsidP="00EB1A75">
            <w:pPr>
              <w:rPr>
                <w:b/>
                <w:sz w:val="22"/>
                <w:szCs w:val="22"/>
              </w:rPr>
            </w:pPr>
            <w:r w:rsidRPr="00EB1A75">
              <w:rPr>
                <w:b/>
                <w:sz w:val="22"/>
                <w:szCs w:val="22"/>
              </w:rPr>
              <w:t>ООО «</w:t>
            </w:r>
            <w:proofErr w:type="spellStart"/>
            <w:r w:rsidRPr="00EB1A75">
              <w:rPr>
                <w:b/>
                <w:sz w:val="22"/>
                <w:szCs w:val="22"/>
              </w:rPr>
              <w:t>Инжэлектрокомплект</w:t>
            </w:r>
            <w:proofErr w:type="spellEnd"/>
            <w:r w:rsidRPr="00EB1A75">
              <w:rPr>
                <w:b/>
                <w:sz w:val="22"/>
                <w:szCs w:val="22"/>
              </w:rPr>
              <w:t>»</w:t>
            </w:r>
          </w:p>
          <w:p w:rsidR="00EB1A75" w:rsidRPr="00EB1A75" w:rsidRDefault="00EB1A75" w:rsidP="00EB1A75">
            <w:pPr>
              <w:rPr>
                <w:b/>
                <w:sz w:val="22"/>
                <w:szCs w:val="22"/>
              </w:rPr>
            </w:pPr>
          </w:p>
          <w:p w:rsidR="00EB1A75" w:rsidRPr="00EB1A75" w:rsidRDefault="00EB1A75" w:rsidP="00AE6632">
            <w:pPr>
              <w:spacing w:line="360" w:lineRule="auto"/>
              <w:rPr>
                <w:b/>
                <w:sz w:val="22"/>
                <w:szCs w:val="22"/>
              </w:rPr>
            </w:pPr>
            <w:r w:rsidRPr="00EB1A75">
              <w:rPr>
                <w:b/>
                <w:sz w:val="22"/>
                <w:szCs w:val="22"/>
              </w:rPr>
              <w:t xml:space="preserve">ОГРН 1027710000086, ИНН 7710432294 </w:t>
            </w:r>
          </w:p>
          <w:p w:rsidR="00EB1A75" w:rsidRPr="00EB1A75" w:rsidRDefault="00EB1A75" w:rsidP="00AE6632">
            <w:pPr>
              <w:spacing w:line="360" w:lineRule="auto"/>
              <w:rPr>
                <w:b/>
                <w:sz w:val="22"/>
                <w:szCs w:val="22"/>
              </w:rPr>
            </w:pPr>
            <w:r w:rsidRPr="00EB1A75">
              <w:rPr>
                <w:b/>
                <w:sz w:val="22"/>
                <w:szCs w:val="22"/>
              </w:rPr>
              <w:t>Адрес: 103001, г Москва, пер Козихинский б., 22, 1</w:t>
            </w:r>
          </w:p>
          <w:p w:rsidR="0080584F" w:rsidRPr="00EB1A75" w:rsidRDefault="00EB1A75" w:rsidP="00AE6632">
            <w:pPr>
              <w:spacing w:line="360" w:lineRule="auto"/>
              <w:rPr>
                <w:b/>
                <w:sz w:val="22"/>
                <w:szCs w:val="22"/>
              </w:rPr>
            </w:pPr>
            <w:r w:rsidRPr="00EB1A75">
              <w:rPr>
                <w:b/>
                <w:sz w:val="22"/>
                <w:szCs w:val="22"/>
              </w:rPr>
              <w:t>Расчетный счет № 40702810700000000503 в ООО КБ «ПЛАТИНА», БИК 0445</w:t>
            </w:r>
            <w:r>
              <w:rPr>
                <w:b/>
                <w:sz w:val="22"/>
                <w:szCs w:val="22"/>
              </w:rPr>
              <w:t>25931, к/с 30101810845250000931</w:t>
            </w:r>
            <w:r w:rsidR="0080584F" w:rsidRPr="0080584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785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584F" w:rsidRPr="0080584F" w:rsidTr="00EB1A75">
        <w:tc>
          <w:tcPr>
            <w:tcW w:w="5260" w:type="dxa"/>
            <w:hideMark/>
          </w:tcPr>
          <w:p w:rsidR="0080584F" w:rsidRDefault="0080584F" w:rsidP="00EB1A75">
            <w:pPr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Конкурсный управляющий</w:t>
            </w:r>
          </w:p>
          <w:p w:rsidR="00EB1A75" w:rsidRPr="0080584F" w:rsidRDefault="00EB1A75" w:rsidP="00EB1A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ООО </w:t>
            </w:r>
            <w:r w:rsidRPr="00EB1A75">
              <w:rPr>
                <w:b/>
                <w:sz w:val="22"/>
                <w:szCs w:val="22"/>
              </w:rPr>
              <w:t>«</w:t>
            </w:r>
            <w:proofErr w:type="spellStart"/>
            <w:r w:rsidRPr="00EB1A75">
              <w:rPr>
                <w:b/>
                <w:sz w:val="22"/>
                <w:szCs w:val="22"/>
              </w:rPr>
              <w:t>Инжэлектрокомплект</w:t>
            </w:r>
            <w:proofErr w:type="spellEnd"/>
            <w:r w:rsidRPr="00EB1A75">
              <w:rPr>
                <w:b/>
                <w:sz w:val="22"/>
                <w:szCs w:val="22"/>
              </w:rPr>
              <w:t>»</w:t>
            </w:r>
          </w:p>
          <w:p w:rsidR="0080584F" w:rsidRPr="0080584F" w:rsidRDefault="0080584F" w:rsidP="00EB1A75">
            <w:pPr>
              <w:rPr>
                <w:b/>
                <w:sz w:val="22"/>
                <w:szCs w:val="22"/>
              </w:rPr>
            </w:pPr>
          </w:p>
          <w:p w:rsidR="0080584F" w:rsidRPr="0080584F" w:rsidRDefault="0080584F" w:rsidP="00EB1A75">
            <w:pPr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_____________________/</w:t>
            </w:r>
            <w:r w:rsidR="00EB1A75">
              <w:rPr>
                <w:b/>
                <w:sz w:val="22"/>
                <w:szCs w:val="22"/>
              </w:rPr>
              <w:t>Кузнецов И.Б.</w:t>
            </w:r>
          </w:p>
          <w:p w:rsidR="0080584F" w:rsidRPr="0080584F" w:rsidRDefault="0080584F" w:rsidP="00EB1A75">
            <w:pPr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 xml:space="preserve">               м.п.</w:t>
            </w:r>
          </w:p>
          <w:p w:rsidR="0080584F" w:rsidRPr="0080584F" w:rsidRDefault="0080584F" w:rsidP="00EB1A75">
            <w:pPr>
              <w:rPr>
                <w:b/>
                <w:sz w:val="22"/>
                <w:szCs w:val="22"/>
              </w:rPr>
            </w:pPr>
          </w:p>
        </w:tc>
        <w:tc>
          <w:tcPr>
            <w:tcW w:w="4785" w:type="dxa"/>
            <w:hideMark/>
          </w:tcPr>
          <w:p w:rsidR="0080584F" w:rsidRPr="0080584F" w:rsidRDefault="0080584F" w:rsidP="00EB1A75">
            <w:pPr>
              <w:rPr>
                <w:b/>
                <w:sz w:val="22"/>
                <w:szCs w:val="22"/>
              </w:rPr>
            </w:pPr>
          </w:p>
          <w:p w:rsidR="0080584F" w:rsidRPr="0080584F" w:rsidRDefault="0080584F" w:rsidP="00EB1A75">
            <w:pPr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_________________/__________________</w:t>
            </w:r>
          </w:p>
          <w:p w:rsidR="0080584F" w:rsidRPr="0080584F" w:rsidRDefault="0080584F" w:rsidP="00EB1A75">
            <w:pPr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ab/>
            </w:r>
          </w:p>
          <w:p w:rsidR="0080584F" w:rsidRPr="0080584F" w:rsidRDefault="0080584F" w:rsidP="00EB1A75">
            <w:pPr>
              <w:rPr>
                <w:b/>
                <w:sz w:val="22"/>
                <w:szCs w:val="22"/>
              </w:rPr>
            </w:pPr>
          </w:p>
        </w:tc>
      </w:tr>
    </w:tbl>
    <w:p w:rsidR="004650FF" w:rsidRPr="000E4FE8" w:rsidRDefault="004650FF" w:rsidP="00420E4C">
      <w:pPr>
        <w:rPr>
          <w:b/>
          <w:sz w:val="22"/>
          <w:szCs w:val="22"/>
        </w:rPr>
      </w:pPr>
    </w:p>
    <w:sectPr w:rsidR="004650FF" w:rsidRPr="000E4FE8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333" w:rsidRDefault="00B94333">
      <w:r>
        <w:separator/>
      </w:r>
    </w:p>
  </w:endnote>
  <w:endnote w:type="continuationSeparator" w:id="0">
    <w:p w:rsidR="00B94333" w:rsidRDefault="00B94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375" w:rsidRDefault="00B94333">
    <w:pPr>
      <w:jc w:val="both"/>
      <w:rPr>
        <w:sz w:val="24"/>
        <w:szCs w:val="24"/>
      </w:rPr>
    </w:pPr>
  </w:p>
  <w:tbl>
    <w:tblPr>
      <w:tblW w:w="10065" w:type="dxa"/>
      <w:tblLayout w:type="fixed"/>
      <w:tblLook w:val="000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EB1A75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r w:rsidR="00EB1A75">
            <w:rPr>
              <w:sz w:val="22"/>
              <w:szCs w:val="22"/>
            </w:rPr>
            <w:t>Кузнецов И</w:t>
          </w:r>
          <w:r>
            <w:rPr>
              <w:sz w:val="22"/>
              <w:szCs w:val="22"/>
            </w:rPr>
            <w:t>.</w:t>
          </w:r>
          <w:r w:rsidR="00EB1A75">
            <w:rPr>
              <w:sz w:val="22"/>
              <w:szCs w:val="22"/>
            </w:rPr>
            <w:t>Б.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B9433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333" w:rsidRDefault="00B94333">
      <w:r>
        <w:separator/>
      </w:r>
    </w:p>
  </w:footnote>
  <w:footnote w:type="continuationSeparator" w:id="0">
    <w:p w:rsidR="00B94333" w:rsidRDefault="00B943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0FF"/>
    <w:rsid w:val="000E4FE8"/>
    <w:rsid w:val="0014480B"/>
    <w:rsid w:val="002A6C69"/>
    <w:rsid w:val="004200F0"/>
    <w:rsid w:val="00420E4C"/>
    <w:rsid w:val="00435532"/>
    <w:rsid w:val="004650FF"/>
    <w:rsid w:val="0047244B"/>
    <w:rsid w:val="00770FDD"/>
    <w:rsid w:val="0080584F"/>
    <w:rsid w:val="00937F12"/>
    <w:rsid w:val="00AA6681"/>
    <w:rsid w:val="00AE6632"/>
    <w:rsid w:val="00B94333"/>
    <w:rsid w:val="00D03565"/>
    <w:rsid w:val="00D24998"/>
    <w:rsid w:val="00D65F63"/>
    <w:rsid w:val="00DA0929"/>
    <w:rsid w:val="00E210B3"/>
    <w:rsid w:val="00EB1A75"/>
    <w:rsid w:val="00ED0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EC0F2-3482-4ACE-A4F8-ADDA88E9E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xxxx</cp:lastModifiedBy>
  <cp:revision>9</cp:revision>
  <cp:lastPrinted>2016-11-30T12:29:00Z</cp:lastPrinted>
  <dcterms:created xsi:type="dcterms:W3CDTF">2016-02-12T10:32:00Z</dcterms:created>
  <dcterms:modified xsi:type="dcterms:W3CDTF">2016-11-30T14:11:00Z</dcterms:modified>
</cp:coreProperties>
</file>