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 №________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  <w:t>"___" _____________ 2014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827760" w:rsidP="00C77A67">
      <w:pPr>
        <w:ind w:firstLine="708"/>
        <w:jc w:val="both"/>
        <w:rPr>
          <w:sz w:val="22"/>
          <w:szCs w:val="22"/>
        </w:rPr>
      </w:pPr>
      <w:r w:rsidRPr="00827760">
        <w:rPr>
          <w:b/>
          <w:sz w:val="22"/>
          <w:szCs w:val="22"/>
        </w:rPr>
        <w:t>Общество с ограниченной ответственностью «Группа Компаний «Кварта»</w:t>
      </w:r>
      <w:r w:rsidRPr="00827760">
        <w:rPr>
          <w:sz w:val="22"/>
          <w:szCs w:val="22"/>
        </w:rPr>
        <w:t xml:space="preserve"> (ОГРН 5087746208512, ИНН 7703676701, адрес место нахождения: 105082, г. Москва, </w:t>
      </w:r>
      <w:proofErr w:type="spellStart"/>
      <w:r w:rsidRPr="00827760">
        <w:rPr>
          <w:sz w:val="22"/>
          <w:szCs w:val="22"/>
        </w:rPr>
        <w:t>Балакиревский</w:t>
      </w:r>
      <w:proofErr w:type="spellEnd"/>
      <w:r w:rsidRPr="00827760">
        <w:rPr>
          <w:sz w:val="22"/>
          <w:szCs w:val="22"/>
        </w:rPr>
        <w:t xml:space="preserve"> переулок, д. 19, оф. 304) в лице Генерального директора </w:t>
      </w:r>
      <w:r w:rsidRPr="00827760">
        <w:rPr>
          <w:b/>
          <w:sz w:val="22"/>
          <w:szCs w:val="22"/>
        </w:rPr>
        <w:t>Горбачева Максима Александровича</w:t>
      </w:r>
      <w:r w:rsidRPr="00827760">
        <w:rPr>
          <w:sz w:val="22"/>
          <w:szCs w:val="22"/>
        </w:rPr>
        <w:t>, действующего на основании Устава, именуемое в дальнейшем «Организатор торгов»,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1.1. </w:t>
      </w:r>
      <w:proofErr w:type="gramStart"/>
      <w:r w:rsidRPr="00DF16B4">
        <w:rPr>
          <w:sz w:val="22"/>
          <w:szCs w:val="22"/>
        </w:rPr>
        <w:t>В соответствии с условиями настоящего Договора Претендент для участия в торгах по продаже имущества, принадлежащего ООО «</w:t>
      </w:r>
      <w:proofErr w:type="spellStart"/>
      <w:r w:rsidR="00827760" w:rsidRPr="00827760">
        <w:rPr>
          <w:sz w:val="22"/>
          <w:szCs w:val="22"/>
        </w:rPr>
        <w:t>Инжэлектрокомплект</w:t>
      </w:r>
      <w:proofErr w:type="spellEnd"/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r w:rsidR="00827760">
        <w:rPr>
          <w:sz w:val="22"/>
          <w:szCs w:val="22"/>
        </w:rPr>
        <w:t>2</w:t>
      </w:r>
      <w:r w:rsidRPr="00DF16B4">
        <w:rPr>
          <w:sz w:val="22"/>
          <w:szCs w:val="22"/>
        </w:rPr>
        <w:t xml:space="preserve"> </w:t>
      </w:r>
      <w:r w:rsidRPr="00DF16B4">
        <w:rPr>
          <w:i/>
          <w:sz w:val="22"/>
          <w:szCs w:val="22"/>
        </w:rPr>
        <w:t>(</w:t>
      </w:r>
      <w:r w:rsidR="00CF16D3">
        <w:rPr>
          <w:i/>
          <w:sz w:val="22"/>
          <w:szCs w:val="22"/>
        </w:rPr>
        <w:t>Приложение №1 к проекту договора купли-продажи</w:t>
      </w:r>
      <w:r w:rsidRPr="00DF16B4">
        <w:rPr>
          <w:i/>
          <w:sz w:val="22"/>
          <w:szCs w:val="22"/>
        </w:rPr>
        <w:t>)</w:t>
      </w:r>
      <w:r w:rsidRPr="00DF16B4"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</w:t>
      </w:r>
      <w:r w:rsidR="00CF16D3" w:rsidRPr="00CF16D3">
        <w:rPr>
          <w:sz w:val="22"/>
          <w:szCs w:val="22"/>
        </w:rPr>
        <w:t>а Организатор торгов принимает задаток на расчетный счет Организатора торгов, указанный в информационном сообщении о торгах (далее – информационное</w:t>
      </w:r>
      <w:proofErr w:type="gramEnd"/>
      <w:r w:rsidR="00CF16D3" w:rsidRPr="00CF16D3">
        <w:rPr>
          <w:sz w:val="22"/>
          <w:szCs w:val="22"/>
        </w:rPr>
        <w:t xml:space="preserve"> сообщение). Информационное сообщение опубликовано Организатором торгов «03» декабря 2016 г. в газете «</w:t>
      </w:r>
      <w:proofErr w:type="spellStart"/>
      <w:r w:rsidR="00CF16D3" w:rsidRPr="00CF16D3">
        <w:rPr>
          <w:sz w:val="22"/>
          <w:szCs w:val="22"/>
        </w:rPr>
        <w:t>Коммерсантъ</w:t>
      </w:r>
      <w:proofErr w:type="spellEnd"/>
      <w:r w:rsidR="00CF16D3" w:rsidRPr="00CF16D3">
        <w:rPr>
          <w:sz w:val="22"/>
          <w:szCs w:val="22"/>
        </w:rPr>
        <w:t>» (№225, информационное сообщение №77010077520).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CF16D3">
        <w:rPr>
          <w:sz w:val="22"/>
          <w:szCs w:val="22"/>
        </w:rPr>
        <w:t>2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827760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C77A67" w:rsidP="00C77A67">
      <w:pPr>
        <w:spacing w:line="216" w:lineRule="auto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ОРГАНИЗАТОР ТОРГОВ:</w:t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  <w:t>ПРЕТЕНДЕНТ:</w:t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9104" w:type="dxa"/>
        <w:tblInd w:w="-176" w:type="dxa"/>
        <w:tblLayout w:type="fixed"/>
        <w:tblLook w:val="0000"/>
      </w:tblPr>
      <w:tblGrid>
        <w:gridCol w:w="4820"/>
        <w:gridCol w:w="4284"/>
      </w:tblGrid>
      <w:tr w:rsidR="00C77A67" w:rsidRPr="00DF16B4" w:rsidTr="00827760">
        <w:tc>
          <w:tcPr>
            <w:tcW w:w="4820" w:type="dxa"/>
          </w:tcPr>
          <w:p w:rsidR="00827760" w:rsidRPr="00827760" w:rsidRDefault="00C77A67" w:rsidP="00827760">
            <w:pPr>
              <w:jc w:val="center"/>
              <w:rPr>
                <w:b/>
              </w:rPr>
            </w:pPr>
            <w:r w:rsidRPr="00827760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827760" w:rsidRPr="00827760">
              <w:rPr>
                <w:b/>
                <w:sz w:val="22"/>
                <w:szCs w:val="22"/>
              </w:rPr>
              <w:t>«Группа Компаний «Кварта»</w:t>
            </w: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</w:tc>
        <w:tc>
          <w:tcPr>
            <w:tcW w:w="4284" w:type="dxa"/>
          </w:tcPr>
          <w:p w:rsidR="00C77A67" w:rsidRPr="00DF16B4" w:rsidRDefault="00C77A67" w:rsidP="000875B5">
            <w:pPr>
              <w:spacing w:line="216" w:lineRule="auto"/>
              <w:jc w:val="center"/>
            </w:pPr>
          </w:p>
        </w:tc>
      </w:tr>
      <w:tr w:rsidR="00C77A67" w:rsidRPr="00963581" w:rsidTr="00827760">
        <w:trPr>
          <w:trHeight w:val="2276"/>
        </w:trPr>
        <w:tc>
          <w:tcPr>
            <w:tcW w:w="4820" w:type="dxa"/>
          </w:tcPr>
          <w:p w:rsidR="00827760" w:rsidRDefault="00827760" w:rsidP="00827760">
            <w:r w:rsidRPr="00EC65CB">
              <w:rPr>
                <w:sz w:val="22"/>
                <w:szCs w:val="22"/>
              </w:rPr>
              <w:t>ОГРН 5087746208512</w:t>
            </w:r>
            <w:r>
              <w:rPr>
                <w:sz w:val="22"/>
                <w:szCs w:val="22"/>
              </w:rPr>
              <w:t xml:space="preserve">, </w:t>
            </w:r>
            <w:r w:rsidRPr="00EC65CB">
              <w:rPr>
                <w:sz w:val="22"/>
                <w:szCs w:val="22"/>
              </w:rPr>
              <w:t>ИНН 7703676701</w:t>
            </w:r>
            <w:r>
              <w:rPr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EC65CB"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105082, г. Москва, </w:t>
            </w:r>
            <w:proofErr w:type="spellStart"/>
            <w:r>
              <w:rPr>
                <w:sz w:val="22"/>
                <w:szCs w:val="22"/>
              </w:rPr>
              <w:t>Балакиревский</w:t>
            </w:r>
            <w:proofErr w:type="spellEnd"/>
            <w:r>
              <w:rPr>
                <w:sz w:val="22"/>
                <w:szCs w:val="22"/>
              </w:rPr>
              <w:t xml:space="preserve"> переулок, д. 19, оф. 304</w:t>
            </w:r>
          </w:p>
          <w:p w:rsidR="00827760" w:rsidRDefault="00827760" w:rsidP="0082776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Расчетный счет №</w:t>
            </w:r>
            <w:r w:rsidRPr="00B13101">
              <w:rPr>
                <w:rFonts w:eastAsia="Calibri"/>
                <w:sz w:val="22"/>
                <w:szCs w:val="22"/>
              </w:rPr>
              <w:t xml:space="preserve"> 40702810600000002031</w:t>
            </w:r>
          </w:p>
          <w:p w:rsidR="00827760" w:rsidRDefault="00827760" w:rsidP="00827760">
            <w:pPr>
              <w:rPr>
                <w:rFonts w:eastAsia="Calibri"/>
              </w:rPr>
            </w:pPr>
            <w:r w:rsidRPr="00B13101">
              <w:rPr>
                <w:rFonts w:eastAsia="Calibri"/>
                <w:sz w:val="22"/>
                <w:szCs w:val="22"/>
              </w:rPr>
              <w:t xml:space="preserve"> в АКБ "СЛАВИЯ" (АО),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B13101">
              <w:rPr>
                <w:rFonts w:eastAsia="Calibri"/>
                <w:sz w:val="22"/>
                <w:szCs w:val="22"/>
              </w:rPr>
              <w:t>к/с 30101810345250000318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13101">
              <w:rPr>
                <w:rFonts w:eastAsia="Calibri"/>
                <w:sz w:val="22"/>
                <w:szCs w:val="22"/>
              </w:rPr>
              <w:t xml:space="preserve"> БИК 044525318</w:t>
            </w:r>
          </w:p>
          <w:p w:rsidR="00827760" w:rsidRDefault="00827760" w:rsidP="00827760">
            <w:pPr>
              <w:rPr>
                <w:b/>
              </w:rPr>
            </w:pPr>
          </w:p>
          <w:p w:rsidR="00827760" w:rsidRPr="00EC65CB" w:rsidRDefault="00827760" w:rsidP="00827760">
            <w:pPr>
              <w:rPr>
                <w:b/>
              </w:rPr>
            </w:pPr>
          </w:p>
          <w:p w:rsidR="00827760" w:rsidRPr="00EC65CB" w:rsidRDefault="00827760" w:rsidP="00827760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ООО «Группа Компаний «Кварта»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</w:p>
          <w:p w:rsidR="00827760" w:rsidRPr="00EC65CB" w:rsidRDefault="00827760" w:rsidP="00827760">
            <w:pPr>
              <w:jc w:val="center"/>
            </w:pPr>
            <w:r w:rsidRPr="00EC65CB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М.А. /</w:t>
            </w:r>
          </w:p>
          <w:p w:rsidR="00C77A67" w:rsidRPr="00963581" w:rsidRDefault="00C77A67" w:rsidP="000875B5">
            <w:pPr>
              <w:spacing w:line="216" w:lineRule="auto"/>
            </w:pPr>
          </w:p>
        </w:tc>
        <w:tc>
          <w:tcPr>
            <w:tcW w:w="4284" w:type="dxa"/>
          </w:tcPr>
          <w:p w:rsidR="00C77A67" w:rsidRPr="00963581" w:rsidRDefault="00C77A67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0775"/>
    <w:rsid w:val="00050F7E"/>
    <w:rsid w:val="0005351C"/>
    <w:rsid w:val="00055067"/>
    <w:rsid w:val="00120775"/>
    <w:rsid w:val="001A0A81"/>
    <w:rsid w:val="0026028F"/>
    <w:rsid w:val="00287F5F"/>
    <w:rsid w:val="002F3049"/>
    <w:rsid w:val="003306CC"/>
    <w:rsid w:val="00352622"/>
    <w:rsid w:val="004965E1"/>
    <w:rsid w:val="005231C3"/>
    <w:rsid w:val="005676A0"/>
    <w:rsid w:val="0057209D"/>
    <w:rsid w:val="005B4379"/>
    <w:rsid w:val="00711802"/>
    <w:rsid w:val="00827760"/>
    <w:rsid w:val="00836FFF"/>
    <w:rsid w:val="00851E58"/>
    <w:rsid w:val="00894E3C"/>
    <w:rsid w:val="0090406E"/>
    <w:rsid w:val="00962F80"/>
    <w:rsid w:val="00994D81"/>
    <w:rsid w:val="00A539D7"/>
    <w:rsid w:val="00A930E6"/>
    <w:rsid w:val="00AE4352"/>
    <w:rsid w:val="00C20F8C"/>
    <w:rsid w:val="00C569D5"/>
    <w:rsid w:val="00C77A67"/>
    <w:rsid w:val="00C847B3"/>
    <w:rsid w:val="00CC0D50"/>
    <w:rsid w:val="00CF16D3"/>
    <w:rsid w:val="00D05198"/>
    <w:rsid w:val="00D06311"/>
    <w:rsid w:val="00D22270"/>
    <w:rsid w:val="00D30A4E"/>
    <w:rsid w:val="00DA083D"/>
    <w:rsid w:val="00DD29FA"/>
    <w:rsid w:val="00E17505"/>
    <w:rsid w:val="00E83827"/>
    <w:rsid w:val="00F32679"/>
    <w:rsid w:val="00FD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</cp:lastModifiedBy>
  <cp:revision>5</cp:revision>
  <cp:lastPrinted>2016-11-30T13:12:00Z</cp:lastPrinted>
  <dcterms:created xsi:type="dcterms:W3CDTF">2014-05-16T11:09:00Z</dcterms:created>
  <dcterms:modified xsi:type="dcterms:W3CDTF">2016-11-30T14:10:00Z</dcterms:modified>
</cp:coreProperties>
</file>