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E6" w:rsidRPr="000573B8" w:rsidRDefault="00C16B59" w:rsidP="000C7DE6">
      <w:pPr>
        <w:autoSpaceDE w:val="0"/>
        <w:autoSpaceDN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купли-продажи объекта </w:t>
      </w:r>
      <w:r w:rsidR="00B336FC">
        <w:rPr>
          <w:b/>
          <w:bCs/>
          <w:sz w:val="20"/>
          <w:szCs w:val="20"/>
        </w:rPr>
        <w:t>недвижимого имущества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  <w:i/>
        </w:rPr>
      </w:pP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615157" w:rsidRDefault="000D4C92" w:rsidP="00F145F2">
      <w:pPr>
        <w:pStyle w:val="Iiiaeuiue"/>
        <w:ind w:right="141" w:firstLine="567"/>
        <w:rPr>
          <w:bCs/>
        </w:rPr>
      </w:pPr>
      <w:r w:rsidRPr="000573B8">
        <w:rPr>
          <w:bCs/>
        </w:rPr>
        <w:t xml:space="preserve">г. </w:t>
      </w:r>
      <w:r w:rsidR="00F145F2">
        <w:rPr>
          <w:bCs/>
        </w:rPr>
        <w:t>Барнаул</w:t>
      </w:r>
      <w:r w:rsidRPr="000573B8">
        <w:rPr>
          <w:bCs/>
        </w:rPr>
        <w:t xml:space="preserve"> Алтайский край            </w:t>
      </w:r>
      <w:r w:rsidR="007B4569" w:rsidRPr="000573B8">
        <w:rPr>
          <w:bCs/>
        </w:rPr>
        <w:t xml:space="preserve">                                                     </w:t>
      </w:r>
      <w:r w:rsidR="00F145F2">
        <w:rPr>
          <w:bCs/>
        </w:rPr>
        <w:tab/>
      </w:r>
      <w:r w:rsidR="00F145F2">
        <w:rPr>
          <w:bCs/>
        </w:rPr>
        <w:tab/>
      </w:r>
      <w:r w:rsidR="007B4569" w:rsidRPr="000573B8">
        <w:rPr>
          <w:bCs/>
        </w:rPr>
        <w:t xml:space="preserve">       </w:t>
      </w:r>
      <w:r w:rsidR="00F145F2">
        <w:rPr>
          <w:bCs/>
        </w:rPr>
        <w:tab/>
        <w:t xml:space="preserve">          </w:t>
      </w:r>
      <w:r w:rsidRPr="000573B8">
        <w:rPr>
          <w:bCs/>
        </w:rPr>
        <w:t xml:space="preserve"> «</w:t>
      </w:r>
      <w:r w:rsidR="00C16B59">
        <w:rPr>
          <w:bCs/>
        </w:rPr>
        <w:t>__</w:t>
      </w:r>
      <w:r w:rsidRPr="000573B8">
        <w:rPr>
          <w:bCs/>
        </w:rPr>
        <w:t>»</w:t>
      </w:r>
      <w:r w:rsidR="00835F2C" w:rsidRPr="000573B8">
        <w:rPr>
          <w:bCs/>
        </w:rPr>
        <w:t xml:space="preserve"> </w:t>
      </w:r>
      <w:r w:rsidR="00C16B59">
        <w:rPr>
          <w:bCs/>
        </w:rPr>
        <w:t>____</w:t>
      </w:r>
      <w:r w:rsidRPr="000573B8">
        <w:rPr>
          <w:bCs/>
        </w:rPr>
        <w:t xml:space="preserve"> 201</w:t>
      </w:r>
      <w:r w:rsidR="00BD15FD" w:rsidRPr="000573B8">
        <w:rPr>
          <w:bCs/>
        </w:rPr>
        <w:t>7</w:t>
      </w:r>
      <w:r w:rsidR="00F145F2">
        <w:rPr>
          <w:bCs/>
        </w:rPr>
        <w:t xml:space="preserve"> года</w:t>
      </w:r>
    </w:p>
    <w:p w:rsidR="00F145F2" w:rsidRPr="000573B8" w:rsidRDefault="00F145F2" w:rsidP="00F145F2">
      <w:pPr>
        <w:pStyle w:val="Iiiaeuiue"/>
        <w:ind w:right="141" w:firstLine="567"/>
        <w:rPr>
          <w:bCs/>
        </w:rPr>
      </w:pPr>
    </w:p>
    <w:p w:rsidR="005F1E75" w:rsidRPr="005F1E75" w:rsidRDefault="005F1E75" w:rsidP="005F1E75">
      <w:pPr>
        <w:pStyle w:val="Iiiaeuiue"/>
        <w:ind w:right="141" w:firstLine="567"/>
        <w:jc w:val="both"/>
      </w:pPr>
      <w:r w:rsidRPr="005F1E75">
        <w:rPr>
          <w:b/>
        </w:rPr>
        <w:t>Общество с ограниченной ответственностью «АЛТИ»</w:t>
      </w:r>
      <w:r w:rsidRPr="005F1E75">
        <w:t xml:space="preserve"> (далее по тексту – ООО «АЛТИ»), в лице конкурсного управляющего </w:t>
      </w:r>
      <w:r w:rsidRPr="005F1E75">
        <w:rPr>
          <w:b/>
        </w:rPr>
        <w:t>Гюнтер Анны Николаевны</w:t>
      </w:r>
      <w:r w:rsidRPr="005F1E75">
        <w:t>, действующего на основании Решения Арбитражного суда Алтайского края по делу №А03-12627/2016 от 01.03.2017 г и в соответствии с Положением от 22.09.2017 года «О порядке и условиях реализации имущества должника ООО «АЛТИ», и</w:t>
      </w:r>
      <w:r w:rsidR="00421835">
        <w:t xml:space="preserve">менуемое в дальнейшем ПРОДАВЕЦ </w:t>
      </w:r>
      <w:r w:rsidRPr="005F1E75">
        <w:t>, с одной стороны,</w:t>
      </w:r>
    </w:p>
    <w:p w:rsidR="005F1E75" w:rsidRPr="005F1E75" w:rsidRDefault="005F1E75" w:rsidP="005F1E75">
      <w:pPr>
        <w:pStyle w:val="Iiiaeuiue"/>
        <w:ind w:right="141" w:firstLine="567"/>
        <w:jc w:val="both"/>
      </w:pPr>
      <w:r w:rsidRPr="005F1E75">
        <w:t>и____________________________________________________________________, действующий на основании ____________________, являющийс</w:t>
      </w:r>
      <w:r w:rsidR="00B336FC">
        <w:t>я победителем торгов по Лоту № 1</w:t>
      </w:r>
      <w:r w:rsidRPr="005F1E75">
        <w:t xml:space="preserve"> в соответствии с Протоколом №__ от «___»_______2017 года «О результатах торгов по продаже имущества ООО «АЛТИ»», име</w:t>
      </w:r>
      <w:r w:rsidR="00421835">
        <w:t xml:space="preserve">нуемый в дальнейшем ПОКУПАТЕЛЬ, </w:t>
      </w:r>
      <w:r w:rsidRPr="005F1E75">
        <w:t>с другой стороны,</w:t>
      </w:r>
    </w:p>
    <w:p w:rsidR="00C828BD" w:rsidRDefault="005F1E75" w:rsidP="005F1E75">
      <w:pPr>
        <w:pStyle w:val="Iiiaeuiue"/>
        <w:ind w:right="141" w:firstLine="567"/>
        <w:jc w:val="both"/>
      </w:pPr>
      <w:r w:rsidRPr="005F1E75">
        <w:t>заключили настоящий договор о нижеследующем:</w:t>
      </w:r>
    </w:p>
    <w:p w:rsidR="005F1E75" w:rsidRPr="005F1E75" w:rsidRDefault="005F1E75" w:rsidP="005F1E75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numPr>
          <w:ilvl w:val="0"/>
          <w:numId w:val="5"/>
        </w:numPr>
        <w:ind w:right="141"/>
        <w:rPr>
          <w:b/>
          <w:bCs/>
        </w:rPr>
      </w:pPr>
      <w:r w:rsidRPr="000573B8">
        <w:rPr>
          <w:b/>
          <w:bCs/>
        </w:rPr>
        <w:t>Предмет договора</w:t>
      </w:r>
    </w:p>
    <w:p w:rsidR="00C828BD" w:rsidRPr="000573B8" w:rsidRDefault="00C828BD" w:rsidP="00C828BD">
      <w:pPr>
        <w:pStyle w:val="Iiiaeuiue"/>
        <w:ind w:left="5175" w:right="141"/>
        <w:rPr>
          <w:b/>
          <w:bCs/>
        </w:rPr>
      </w:pPr>
    </w:p>
    <w:p w:rsidR="00101D06" w:rsidRPr="000573B8" w:rsidRDefault="000D4C92" w:rsidP="00C828BD">
      <w:pPr>
        <w:ind w:firstLine="709"/>
        <w:jc w:val="both"/>
        <w:rPr>
          <w:bCs/>
          <w:sz w:val="20"/>
          <w:szCs w:val="20"/>
        </w:rPr>
      </w:pPr>
      <w:r w:rsidRPr="000573B8">
        <w:rPr>
          <w:bCs/>
          <w:sz w:val="20"/>
          <w:szCs w:val="20"/>
        </w:rPr>
        <w:t xml:space="preserve">   1.1. Продавец обязуется </w:t>
      </w:r>
      <w:r w:rsidRPr="0095129F">
        <w:rPr>
          <w:bCs/>
          <w:sz w:val="20"/>
          <w:szCs w:val="20"/>
        </w:rPr>
        <w:t>передать в собственность Покуп</w:t>
      </w:r>
      <w:r w:rsidRPr="000573B8">
        <w:rPr>
          <w:bCs/>
          <w:sz w:val="20"/>
          <w:szCs w:val="20"/>
        </w:rPr>
        <w:t>ателя, а Покупатель принять и оплатить в соответствии с условия</w:t>
      </w:r>
      <w:r w:rsidR="00A44F20">
        <w:rPr>
          <w:bCs/>
          <w:sz w:val="20"/>
          <w:szCs w:val="20"/>
        </w:rPr>
        <w:t>ми настоящего договора следующее</w:t>
      </w:r>
      <w:r w:rsidR="00B336FC">
        <w:rPr>
          <w:bCs/>
          <w:sz w:val="20"/>
          <w:szCs w:val="20"/>
        </w:rPr>
        <w:t xml:space="preserve"> недвижимое имущество</w:t>
      </w:r>
      <w:r w:rsidRPr="000573B8">
        <w:rPr>
          <w:bCs/>
          <w:sz w:val="20"/>
          <w:szCs w:val="20"/>
        </w:rPr>
        <w:t xml:space="preserve">: </w:t>
      </w:r>
      <w:r w:rsidR="00A44F20">
        <w:rPr>
          <w:bCs/>
          <w:sz w:val="20"/>
          <w:szCs w:val="20"/>
        </w:rPr>
        <w:t>объект незавершенного строительства, расположенный</w:t>
      </w:r>
      <w:r w:rsidRPr="000573B8">
        <w:rPr>
          <w:bCs/>
          <w:sz w:val="20"/>
          <w:szCs w:val="20"/>
        </w:rPr>
        <w:t xml:space="preserve"> по адресу: </w:t>
      </w:r>
      <w:r w:rsidR="00A44F20" w:rsidRPr="00A44F20">
        <w:rPr>
          <w:b/>
          <w:sz w:val="20"/>
          <w:szCs w:val="20"/>
        </w:rPr>
        <w:t>Россия, Алтайский край, г. Барнаул, ул. С</w:t>
      </w:r>
      <w:r w:rsidR="00421835">
        <w:rPr>
          <w:b/>
          <w:sz w:val="20"/>
          <w:szCs w:val="20"/>
        </w:rPr>
        <w:t xml:space="preserve">оветской Армии, д. 2 </w:t>
      </w:r>
      <w:r w:rsidR="00516F3E" w:rsidRPr="000573B8">
        <w:rPr>
          <w:b/>
          <w:sz w:val="20"/>
          <w:szCs w:val="20"/>
        </w:rPr>
        <w:t xml:space="preserve"> </w:t>
      </w:r>
      <w:r w:rsidRPr="000573B8">
        <w:rPr>
          <w:bCs/>
          <w:sz w:val="20"/>
          <w:szCs w:val="20"/>
        </w:rPr>
        <w:t xml:space="preserve"> общей площадью</w:t>
      </w:r>
      <w:r w:rsidR="000A1822" w:rsidRPr="000573B8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2785,0</w:t>
      </w:r>
      <w:r w:rsidRPr="000573B8">
        <w:rPr>
          <w:bCs/>
          <w:sz w:val="20"/>
          <w:szCs w:val="20"/>
        </w:rPr>
        <w:t xml:space="preserve"> кв.м., </w:t>
      </w:r>
      <w:r w:rsidR="00B427EB">
        <w:rPr>
          <w:bCs/>
          <w:sz w:val="20"/>
          <w:szCs w:val="20"/>
        </w:rPr>
        <w:t>кадастровый номер</w:t>
      </w:r>
      <w:r w:rsidR="0095129F">
        <w:rPr>
          <w:bCs/>
          <w:sz w:val="20"/>
          <w:szCs w:val="20"/>
        </w:rPr>
        <w:t xml:space="preserve"> </w:t>
      </w:r>
      <w:r w:rsidR="00A44F20" w:rsidRPr="00B353D7">
        <w:rPr>
          <w:sz w:val="20"/>
          <w:szCs w:val="20"/>
        </w:rPr>
        <w:t>22:63:040339:11</w:t>
      </w:r>
      <w:r w:rsidR="00D81136">
        <w:rPr>
          <w:sz w:val="20"/>
          <w:szCs w:val="20"/>
        </w:rPr>
        <w:t>1</w:t>
      </w:r>
      <w:r w:rsidR="00A44F20" w:rsidRPr="000573B8">
        <w:rPr>
          <w:bCs/>
          <w:sz w:val="20"/>
          <w:szCs w:val="20"/>
        </w:rPr>
        <w:t xml:space="preserve"> </w:t>
      </w:r>
      <w:r w:rsidRPr="000573B8">
        <w:rPr>
          <w:bCs/>
          <w:sz w:val="20"/>
          <w:szCs w:val="20"/>
        </w:rPr>
        <w:t>(далее п</w:t>
      </w:r>
      <w:r w:rsidR="000C7DE6" w:rsidRPr="000573B8">
        <w:rPr>
          <w:bCs/>
          <w:sz w:val="20"/>
          <w:szCs w:val="20"/>
        </w:rPr>
        <w:t xml:space="preserve">о тексту – </w:t>
      </w:r>
      <w:r w:rsidR="00A44F20">
        <w:rPr>
          <w:bCs/>
          <w:color w:val="000000"/>
          <w:sz w:val="20"/>
          <w:szCs w:val="20"/>
          <w:lang w:eastAsia="en-US"/>
        </w:rPr>
        <w:t>О</w:t>
      </w:r>
      <w:r w:rsidR="00A44F20" w:rsidRPr="00E26896">
        <w:rPr>
          <w:bCs/>
          <w:color w:val="000000"/>
          <w:sz w:val="20"/>
          <w:szCs w:val="20"/>
          <w:lang w:eastAsia="en-US"/>
        </w:rPr>
        <w:t>бъект незавершенный строительством</w:t>
      </w:r>
      <w:r w:rsidR="000C7DE6" w:rsidRPr="000573B8">
        <w:rPr>
          <w:bCs/>
          <w:sz w:val="20"/>
          <w:szCs w:val="20"/>
        </w:rPr>
        <w:t>)</w:t>
      </w:r>
      <w:r w:rsidR="00E608F3">
        <w:rPr>
          <w:bCs/>
          <w:sz w:val="20"/>
          <w:szCs w:val="20"/>
        </w:rPr>
        <w:t xml:space="preserve"> на земельном участке</w:t>
      </w:r>
      <w:r w:rsidR="00D81136">
        <w:rPr>
          <w:bCs/>
          <w:sz w:val="20"/>
          <w:szCs w:val="20"/>
        </w:rPr>
        <w:t>, принадлежащем на праве аренды продавцу,</w:t>
      </w:r>
      <w:r w:rsidR="00E608F3">
        <w:rPr>
          <w:bCs/>
          <w:sz w:val="20"/>
          <w:szCs w:val="20"/>
        </w:rPr>
        <w:t xml:space="preserve"> общей площадью </w:t>
      </w:r>
      <w:r w:rsidR="00E608F3" w:rsidRPr="00055BBA">
        <w:rPr>
          <w:sz w:val="20"/>
          <w:szCs w:val="20"/>
        </w:rPr>
        <w:t>2710</w:t>
      </w:r>
      <w:r w:rsidR="00E608F3">
        <w:rPr>
          <w:sz w:val="20"/>
          <w:szCs w:val="20"/>
        </w:rPr>
        <w:t xml:space="preserve">,00 кв.м с кадастровым номером </w:t>
      </w:r>
      <w:r w:rsidR="00B336FC" w:rsidRPr="00055BBA">
        <w:rPr>
          <w:color w:val="000000"/>
          <w:sz w:val="20"/>
          <w:szCs w:val="20"/>
          <w:lang w:eastAsia="en-US"/>
        </w:rPr>
        <w:t>22:63:040339:13</w:t>
      </w:r>
      <w:r w:rsidR="00B336FC">
        <w:rPr>
          <w:color w:val="000000"/>
          <w:sz w:val="20"/>
          <w:szCs w:val="20"/>
          <w:lang w:eastAsia="en-US"/>
        </w:rPr>
        <w:t xml:space="preserve">. Степень готовности объекта незавершенного строительства равна 10%. </w:t>
      </w:r>
      <w:r w:rsidR="00705094" w:rsidRPr="00705094">
        <w:rPr>
          <w:color w:val="000000"/>
          <w:sz w:val="20"/>
          <w:szCs w:val="20"/>
          <w:lang w:eastAsia="en-US"/>
        </w:rPr>
        <w:t xml:space="preserve">Объект капитального строительства </w:t>
      </w:r>
      <w:r w:rsidR="00705094">
        <w:rPr>
          <w:color w:val="000000"/>
          <w:sz w:val="20"/>
          <w:szCs w:val="20"/>
          <w:lang w:eastAsia="en-US"/>
        </w:rPr>
        <w:t>–</w:t>
      </w:r>
      <w:r w:rsidR="00705094" w:rsidRPr="00705094">
        <w:rPr>
          <w:color w:val="000000"/>
          <w:sz w:val="20"/>
          <w:szCs w:val="20"/>
          <w:lang w:eastAsia="en-US"/>
        </w:rPr>
        <w:t xml:space="preserve"> Автоцентр</w:t>
      </w:r>
      <w:r w:rsidR="00705094">
        <w:rPr>
          <w:color w:val="000000"/>
          <w:sz w:val="20"/>
          <w:szCs w:val="20"/>
          <w:lang w:eastAsia="en-US"/>
        </w:rPr>
        <w:t>.</w:t>
      </w:r>
      <w:r w:rsidR="00921867">
        <w:rPr>
          <w:color w:val="000000"/>
          <w:sz w:val="20"/>
          <w:szCs w:val="20"/>
          <w:lang w:eastAsia="en-US"/>
        </w:rPr>
        <w:t xml:space="preserve"> Кадастровая стоимость объекта недвижимости - </w:t>
      </w:r>
      <w:r w:rsidR="00921867" w:rsidRPr="00921867">
        <w:rPr>
          <w:color w:val="000000"/>
          <w:sz w:val="20"/>
          <w:szCs w:val="20"/>
          <w:lang w:eastAsia="en-US"/>
        </w:rPr>
        <w:t>3 633 735,96 руб.</w:t>
      </w:r>
    </w:p>
    <w:p w:rsidR="00A44F20" w:rsidRDefault="000D4C92" w:rsidP="00A44F20">
      <w:pPr>
        <w:ind w:firstLine="567"/>
        <w:jc w:val="both"/>
        <w:rPr>
          <w:bCs/>
          <w:sz w:val="20"/>
          <w:szCs w:val="20"/>
        </w:rPr>
      </w:pPr>
      <w:r w:rsidRPr="000573B8">
        <w:rPr>
          <w:bCs/>
          <w:sz w:val="20"/>
          <w:szCs w:val="20"/>
        </w:rPr>
        <w:t xml:space="preserve">  1.2. Указанный Объект принадлежит Продавцу на праве собственности на основании</w:t>
      </w:r>
      <w:r w:rsidR="00A44F20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Договор</w:t>
      </w:r>
      <w:r w:rsidR="00A44F20">
        <w:rPr>
          <w:bCs/>
          <w:sz w:val="20"/>
          <w:szCs w:val="20"/>
        </w:rPr>
        <w:t>а</w:t>
      </w:r>
      <w:r w:rsidR="00A44F20" w:rsidRPr="00A44F20">
        <w:rPr>
          <w:bCs/>
          <w:sz w:val="20"/>
          <w:szCs w:val="20"/>
        </w:rPr>
        <w:t xml:space="preserve"> аренды земельного участка</w:t>
      </w:r>
      <w:r w:rsidR="00DA1E9A">
        <w:rPr>
          <w:bCs/>
          <w:sz w:val="20"/>
          <w:szCs w:val="20"/>
        </w:rPr>
        <w:t>, государственная собственность на который не разграничена от 09.02</w:t>
      </w:r>
      <w:r w:rsidR="00A44F20" w:rsidRPr="00A44F20">
        <w:rPr>
          <w:bCs/>
          <w:sz w:val="20"/>
          <w:szCs w:val="20"/>
        </w:rPr>
        <w:t>.2009 №</w:t>
      </w:r>
      <w:r w:rsidR="00DA1E9A">
        <w:rPr>
          <w:bCs/>
          <w:sz w:val="20"/>
          <w:szCs w:val="20"/>
        </w:rPr>
        <w:t>1197-з, дата регистрации 11.03.2009</w:t>
      </w:r>
      <w:r w:rsidR="00A44F20" w:rsidRPr="00A44F20">
        <w:rPr>
          <w:bCs/>
          <w:sz w:val="20"/>
          <w:szCs w:val="20"/>
        </w:rPr>
        <w:t xml:space="preserve"> г.,</w:t>
      </w:r>
      <w:r w:rsidR="00A44F20">
        <w:rPr>
          <w:bCs/>
          <w:sz w:val="20"/>
          <w:szCs w:val="20"/>
        </w:rPr>
        <w:t xml:space="preserve"> номер регистрации</w:t>
      </w:r>
      <w:r w:rsidR="00DA1E9A">
        <w:rPr>
          <w:bCs/>
          <w:sz w:val="20"/>
          <w:szCs w:val="20"/>
        </w:rPr>
        <w:t xml:space="preserve"> №22-22-01/263/2012-947</w:t>
      </w:r>
      <w:r w:rsidR="00D81136">
        <w:rPr>
          <w:bCs/>
          <w:sz w:val="20"/>
          <w:szCs w:val="20"/>
        </w:rPr>
        <w:t>; Дополнения</w:t>
      </w:r>
      <w:r w:rsidR="00A44F20" w:rsidRPr="00A44F20">
        <w:rPr>
          <w:bCs/>
          <w:sz w:val="20"/>
          <w:szCs w:val="20"/>
        </w:rPr>
        <w:t xml:space="preserve"> к договору аренды земе</w:t>
      </w:r>
      <w:r w:rsidR="00DA1E9A">
        <w:rPr>
          <w:bCs/>
          <w:sz w:val="20"/>
          <w:szCs w:val="20"/>
        </w:rPr>
        <w:t>льного участка 09.02.2009 №1197-з</w:t>
      </w:r>
      <w:r w:rsidR="00A44F20" w:rsidRPr="00A44F20">
        <w:rPr>
          <w:bCs/>
          <w:sz w:val="20"/>
          <w:szCs w:val="20"/>
        </w:rPr>
        <w:t xml:space="preserve"> от 18.12.2012 . Дата регистрации 11.01.2013. Номер регистрации: 22-22-01/263/2012-947.</w:t>
      </w:r>
      <w:r w:rsidR="00A44F20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Разрешени</w:t>
      </w:r>
      <w:r w:rsidR="00D81136">
        <w:rPr>
          <w:bCs/>
          <w:sz w:val="20"/>
          <w:szCs w:val="20"/>
        </w:rPr>
        <w:t>я</w:t>
      </w:r>
      <w:r w:rsidR="00DA1E9A">
        <w:rPr>
          <w:bCs/>
          <w:sz w:val="20"/>
          <w:szCs w:val="20"/>
        </w:rPr>
        <w:t xml:space="preserve"> на строительство RU22302000-309 от 12.11.2012</w:t>
      </w:r>
      <w:r w:rsidR="00A44F20" w:rsidRPr="00A44F20">
        <w:rPr>
          <w:bCs/>
          <w:sz w:val="20"/>
          <w:szCs w:val="20"/>
        </w:rPr>
        <w:t xml:space="preserve"> г. Свидетельство о государ</w:t>
      </w:r>
      <w:r w:rsidR="00DA1E9A">
        <w:rPr>
          <w:bCs/>
          <w:sz w:val="20"/>
          <w:szCs w:val="20"/>
        </w:rPr>
        <w:t>ственной регистрации права от 18.12</w:t>
      </w:r>
      <w:r w:rsidR="00A44F20" w:rsidRPr="00A44F20">
        <w:rPr>
          <w:bCs/>
          <w:sz w:val="20"/>
          <w:szCs w:val="20"/>
        </w:rPr>
        <w:t xml:space="preserve">.2015 г., </w:t>
      </w:r>
      <w:r w:rsidR="00A44F20">
        <w:rPr>
          <w:bCs/>
          <w:sz w:val="20"/>
          <w:szCs w:val="20"/>
        </w:rPr>
        <w:t>номер записи</w:t>
      </w:r>
      <w:r w:rsidR="00A44F20" w:rsidRPr="00A44F20">
        <w:rPr>
          <w:bCs/>
          <w:sz w:val="20"/>
          <w:szCs w:val="20"/>
        </w:rPr>
        <w:t xml:space="preserve"> в</w:t>
      </w:r>
      <w:r w:rsidR="00DA1E9A">
        <w:rPr>
          <w:bCs/>
          <w:sz w:val="20"/>
          <w:szCs w:val="20"/>
        </w:rPr>
        <w:t xml:space="preserve"> ЕГРП №22-22/001-22/001/087/2015-6630/1 от 18.12</w:t>
      </w:r>
      <w:r w:rsidR="00A44F20" w:rsidRPr="00A44F20">
        <w:rPr>
          <w:bCs/>
          <w:sz w:val="20"/>
          <w:szCs w:val="20"/>
        </w:rPr>
        <w:t>.2015 г.</w:t>
      </w:r>
      <w:r w:rsidR="00550566" w:rsidRPr="000573B8">
        <w:rPr>
          <w:bCs/>
          <w:sz w:val="20"/>
          <w:szCs w:val="20"/>
        </w:rPr>
        <w:t xml:space="preserve"> </w:t>
      </w:r>
    </w:p>
    <w:p w:rsidR="000D4C92" w:rsidRPr="000573B8" w:rsidRDefault="000D4C92" w:rsidP="000C7DE6">
      <w:pPr>
        <w:pStyle w:val="Iiiaeuiue"/>
        <w:ind w:right="141" w:firstLine="567"/>
        <w:jc w:val="both"/>
      </w:pPr>
      <w:r w:rsidRPr="000573B8">
        <w:rPr>
          <w:bCs/>
        </w:rPr>
        <w:t xml:space="preserve">  1.3. </w:t>
      </w:r>
      <w:r w:rsidRPr="000573B8"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C828BD" w:rsidRPr="000573B8" w:rsidRDefault="00C828BD" w:rsidP="000C7DE6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ind w:right="141" w:firstLine="567"/>
        <w:jc w:val="center"/>
        <w:rPr>
          <w:bCs/>
        </w:rPr>
      </w:pPr>
      <w:r w:rsidRPr="000573B8">
        <w:rPr>
          <w:bCs/>
        </w:rPr>
        <w:t xml:space="preserve">2. </w:t>
      </w:r>
      <w:r w:rsidRPr="000573B8">
        <w:rPr>
          <w:b/>
          <w:bCs/>
        </w:rPr>
        <w:t>Цена договора и порядок расчетов</w:t>
      </w:r>
      <w:r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0D4C92" w:rsidRDefault="000D4C92" w:rsidP="00421835">
      <w:pPr>
        <w:pStyle w:val="Iiiaeuiue"/>
        <w:ind w:right="141" w:firstLine="426"/>
        <w:jc w:val="both"/>
        <w:rPr>
          <w:bCs/>
        </w:rPr>
      </w:pPr>
      <w:r w:rsidRPr="000573B8">
        <w:rPr>
          <w:bCs/>
        </w:rPr>
        <w:t xml:space="preserve">  </w:t>
      </w:r>
      <w:r w:rsidR="00421835">
        <w:rPr>
          <w:bCs/>
        </w:rPr>
        <w:t xml:space="preserve">  2.1. Цена Объекта незавершенного строительства</w:t>
      </w:r>
      <w:r w:rsidRPr="000573B8">
        <w:rPr>
          <w:bCs/>
        </w:rPr>
        <w:t xml:space="preserve"> </w:t>
      </w:r>
      <w:r w:rsidR="00421835" w:rsidRPr="00421835">
        <w:rPr>
          <w:bCs/>
        </w:rPr>
        <w:t>определяется в соответствии с Протоколом №__ от «__» ________2017 года «О результа</w:t>
      </w:r>
      <w:r w:rsidR="00421835">
        <w:rPr>
          <w:bCs/>
        </w:rPr>
        <w:t>тах торгов по продаже имущества должника ООО «АЛТИ</w:t>
      </w:r>
      <w:r w:rsidR="00421835" w:rsidRPr="00421835">
        <w:rPr>
          <w:bCs/>
        </w:rPr>
        <w:t>»» и составляет ______________ рублей, без НДС</w:t>
      </w:r>
      <w:r w:rsidRPr="000573B8">
        <w:rPr>
          <w:bCs/>
        </w:rPr>
        <w:t>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2.2. Указанная в пункте 2.1 настоящего Договора цена продажи  установлена по результатам вышеназванных торгов, является окончательной и изменению не подлежит.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2.3. Сумма задатка в размере ______________ рублей, внесенная ПОКУПАТЕЛЕМ на рас</w:t>
      </w:r>
      <w:r>
        <w:rPr>
          <w:bCs/>
        </w:rPr>
        <w:t>четный счет должника ООО «АЛТИ</w:t>
      </w:r>
      <w:r w:rsidRPr="00421835">
        <w:rPr>
          <w:bCs/>
        </w:rPr>
        <w:t>», указанный в информационном сообщении о торгах (п/п, квитанция №__ от «__»_______2017г.), засчитывается в счет исполнения обязательств ПОКУПАТЕЛЯ</w:t>
      </w:r>
      <w:r>
        <w:rPr>
          <w:bCs/>
        </w:rPr>
        <w:t xml:space="preserve"> по оплате цены продажи </w:t>
      </w:r>
      <w:r w:rsidRPr="00421835">
        <w:rPr>
          <w:bCs/>
        </w:rPr>
        <w:t>, указанной в пункте 2.1 настоящего Договора 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2.4. В соответствии с требованиями п. 1 ст. 140 Федерального закона от 26.10.2002 N127-ФЗ "О несостоятельности (банкротстве)" оплата оставшейся суммы в размере __________________ </w:t>
      </w:r>
      <w:r>
        <w:rPr>
          <w:bCs/>
        </w:rPr>
        <w:t>рублей производится ПОКУПАТЕЛЕМ</w:t>
      </w:r>
      <w:r w:rsidRPr="00421835">
        <w:rPr>
          <w:bCs/>
        </w:rPr>
        <w:t xml:space="preserve"> путем перечисления данных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 xml:space="preserve"> не позднее чем через тридцать рабочих дней с даты заключения настоящего Договора.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2.5. Расчеты осуществляются в безналичном порядке путём перечисления всей суммы на расчетный </w:t>
      </w:r>
      <w:r>
        <w:rPr>
          <w:bCs/>
        </w:rPr>
        <w:t>счет ПРОДАВЦА</w:t>
      </w:r>
      <w:r w:rsidRPr="00421835">
        <w:rPr>
          <w:bCs/>
        </w:rPr>
        <w:t>.</w:t>
      </w:r>
    </w:p>
    <w:p w:rsidR="00421835" w:rsidRPr="000573B8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2.6. Оплата считается выполненной в момент поступления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>.</w:t>
      </w:r>
    </w:p>
    <w:p w:rsidR="000D4C92" w:rsidRPr="000573B8" w:rsidRDefault="000D4C92" w:rsidP="000573B8">
      <w:pPr>
        <w:pStyle w:val="Iiiaeuiue"/>
        <w:ind w:firstLine="567"/>
        <w:jc w:val="both"/>
        <w:rPr>
          <w:bCs/>
        </w:rPr>
      </w:pPr>
      <w:r w:rsidRPr="000573B8">
        <w:rPr>
          <w:b/>
          <w:bCs/>
        </w:rPr>
        <w:t xml:space="preserve"> </w:t>
      </w:r>
      <w:r w:rsidRPr="000573B8">
        <w:rPr>
          <w:bCs/>
          <w:i/>
        </w:rPr>
        <w:t xml:space="preserve"> </w:t>
      </w:r>
      <w:r w:rsidRPr="000573B8">
        <w:rPr>
          <w:bCs/>
        </w:rPr>
        <w:t xml:space="preserve">   </w:t>
      </w:r>
    </w:p>
    <w:p w:rsidR="003B67A1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                       </w:t>
      </w:r>
    </w:p>
    <w:p w:rsidR="000D4C92" w:rsidRPr="000573B8" w:rsidRDefault="000D4C92" w:rsidP="003B67A1">
      <w:pPr>
        <w:pStyle w:val="Iiiaeuiue"/>
        <w:ind w:right="141" w:firstLine="567"/>
        <w:jc w:val="center"/>
        <w:rPr>
          <w:b/>
          <w:bCs/>
        </w:rPr>
      </w:pPr>
      <w:r w:rsidRPr="000573B8">
        <w:rPr>
          <w:bCs/>
        </w:rPr>
        <w:t xml:space="preserve">3. </w:t>
      </w:r>
      <w:r w:rsidR="00421835">
        <w:rPr>
          <w:b/>
          <w:bCs/>
        </w:rPr>
        <w:t>Передача Объе</w:t>
      </w:r>
      <w:r w:rsidR="00B336FC">
        <w:rPr>
          <w:b/>
          <w:bCs/>
        </w:rPr>
        <w:t>кта недвижимости</w:t>
      </w:r>
      <w:r w:rsidRPr="000573B8">
        <w:rPr>
          <w:b/>
          <w:bCs/>
        </w:rPr>
        <w:t xml:space="preserve"> и переход права собственности.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3.1. Покупатель прои</w:t>
      </w:r>
      <w:r w:rsidR="00421835">
        <w:rPr>
          <w:bCs/>
        </w:rPr>
        <w:t xml:space="preserve">звел осмотр Объекта </w:t>
      </w:r>
      <w:r w:rsidR="00B336FC">
        <w:rPr>
          <w:bCs/>
        </w:rPr>
        <w:t>недвижимости</w:t>
      </w:r>
      <w:r w:rsidRPr="000573B8">
        <w:rPr>
          <w:bCs/>
        </w:rPr>
        <w:t xml:space="preserve"> и претензий к техническому состоянию Объекта не имеет.</w:t>
      </w:r>
    </w:p>
    <w:p w:rsidR="000D4C92" w:rsidRPr="000573B8" w:rsidRDefault="00421835" w:rsidP="000C7DE6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    3.2. Объект</w:t>
      </w:r>
      <w:r w:rsidR="000D4C92" w:rsidRPr="000573B8">
        <w:rPr>
          <w:bCs/>
        </w:rPr>
        <w:t xml:space="preserve"> передается Покупателю</w:t>
      </w:r>
      <w:r w:rsidR="0081430A" w:rsidRPr="0081430A">
        <w:t xml:space="preserve"> </w:t>
      </w:r>
      <w:r w:rsidR="0081430A">
        <w:rPr>
          <w:bCs/>
        </w:rPr>
        <w:t>в течение 30</w:t>
      </w:r>
      <w:r w:rsidR="0081430A" w:rsidRPr="0081430A">
        <w:rPr>
          <w:bCs/>
        </w:rPr>
        <w:t xml:space="preserve"> дней после полной оплаты по Акту приема-передачи, подписываемому обеими сторонами и являющемуся неотъемлемой частью настоящего Договора (Прилож</w:t>
      </w:r>
      <w:r w:rsidR="0081430A">
        <w:rPr>
          <w:bCs/>
        </w:rPr>
        <w:t>ение №2)</w:t>
      </w:r>
      <w:r w:rsidR="000D4C92"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3.3. Продавец гарантирует, что на момент подписания Договора он является полноправным и законным собственником Объекта недвижимости, что отсутствуют лица, сохраняющие в соответствии с законом право </w:t>
      </w:r>
      <w:r w:rsidRPr="000573B8">
        <w:rPr>
          <w:bCs/>
        </w:rPr>
        <w:lastRenderedPageBreak/>
        <w:t>пользования объектом. Объект недвижимости не отчужден, не заложен, в споре и под арестом не состоит, не обременен правами третьих лиц, право собственности Продавца никем не оспаривается.</w:t>
      </w:r>
    </w:p>
    <w:p w:rsidR="00231903" w:rsidRPr="000573B8" w:rsidRDefault="000D4C92" w:rsidP="00231903">
      <w:pPr>
        <w:pStyle w:val="ac"/>
        <w:spacing w:before="0" w:beforeAutospacing="0" w:after="0"/>
        <w:ind w:firstLine="709"/>
        <w:jc w:val="both"/>
        <w:rPr>
          <w:bCs/>
          <w:color w:val="000000"/>
          <w:sz w:val="20"/>
          <w:szCs w:val="20"/>
        </w:rPr>
      </w:pPr>
      <w:r w:rsidRPr="000573B8">
        <w:rPr>
          <w:bCs/>
          <w:sz w:val="20"/>
          <w:szCs w:val="20"/>
        </w:rPr>
        <w:t xml:space="preserve">  3.4. На момент подписания Договора в Объекте недвижимости</w:t>
      </w:r>
      <w:r w:rsidR="001418F2">
        <w:rPr>
          <w:bCs/>
          <w:sz w:val="20"/>
          <w:szCs w:val="20"/>
        </w:rPr>
        <w:t xml:space="preserve"> никто не </w:t>
      </w:r>
      <w:r w:rsidRPr="000573B8">
        <w:rPr>
          <w:bCs/>
          <w:sz w:val="20"/>
          <w:szCs w:val="20"/>
        </w:rPr>
        <w:t>зареги</w:t>
      </w:r>
      <w:r w:rsidR="00231903" w:rsidRPr="000573B8">
        <w:rPr>
          <w:bCs/>
          <w:sz w:val="20"/>
          <w:szCs w:val="20"/>
        </w:rPr>
        <w:t xml:space="preserve">стрирован </w:t>
      </w:r>
      <w:r w:rsidR="001418F2">
        <w:rPr>
          <w:bCs/>
          <w:sz w:val="20"/>
          <w:szCs w:val="20"/>
        </w:rPr>
        <w:t>и не проживает</w:t>
      </w:r>
      <w:r w:rsidR="00231903" w:rsidRPr="000573B8">
        <w:rPr>
          <w:bCs/>
          <w:color w:val="000000"/>
          <w:sz w:val="20"/>
          <w:szCs w:val="20"/>
        </w:rPr>
        <w:t xml:space="preserve">.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3.5. Переход права собственности на Объект недвижимости от Продавца к Покупателю подлежит государственной регистрации в Управлении Федеральной службы  государственной регистрации, кадастра и картографии.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3.6. Покупатель приобретает право собственности на  Объект недвижимости с момента государственной регистрации перехода права собственности в установленном законом порядке.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3.7. Расходы по государственной регистрации пере</w:t>
      </w:r>
      <w:r w:rsidR="0010142E">
        <w:rPr>
          <w:bCs/>
        </w:rPr>
        <w:t xml:space="preserve">хода права собственности несёт Покупатель </w:t>
      </w:r>
      <w:r w:rsidRPr="000573B8">
        <w:rPr>
          <w:bCs/>
        </w:rPr>
        <w:t>в порядке, предусмотренном действующим законодательством Российской Федерации.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3.8. Риск случайной гибели  или повреждения Объекта недвижимости с момента государственной регистрации перехода права собственности на него несет Покупатель. </w:t>
      </w:r>
    </w:p>
    <w:p w:rsidR="00231903" w:rsidRPr="000573B8" w:rsidRDefault="000D4C92" w:rsidP="00231903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 </w:t>
      </w:r>
    </w:p>
    <w:p w:rsidR="00231903" w:rsidRPr="000573B8" w:rsidRDefault="00231903" w:rsidP="000C7DE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/>
          <w:sz w:val="20"/>
          <w:szCs w:val="20"/>
        </w:rPr>
      </w:pPr>
    </w:p>
    <w:p w:rsidR="000C7DE6" w:rsidRPr="000573B8" w:rsidRDefault="000D4C92" w:rsidP="000C7DE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0"/>
          <w:szCs w:val="20"/>
        </w:rPr>
      </w:pPr>
      <w:r w:rsidRPr="000573B8">
        <w:rPr>
          <w:sz w:val="20"/>
          <w:szCs w:val="20"/>
        </w:rPr>
        <w:t xml:space="preserve">4. </w:t>
      </w:r>
      <w:r w:rsidR="000C7DE6" w:rsidRPr="000573B8">
        <w:rPr>
          <w:sz w:val="20"/>
          <w:szCs w:val="20"/>
        </w:rPr>
        <w:t> </w:t>
      </w:r>
      <w:r w:rsidR="000C7DE6" w:rsidRPr="000573B8">
        <w:rPr>
          <w:b/>
          <w:sz w:val="20"/>
          <w:szCs w:val="20"/>
        </w:rPr>
        <w:t>Права и обязанности сторон.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 Продавец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4.1.1. Оплатить стоимость коммунальных услуг, оказанных Продавцу, до перехода права собственности на Объекты недвижимости к Покупателю</w:t>
      </w:r>
      <w:r w:rsidRPr="000573B8">
        <w:rPr>
          <w:i/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4.1.2. Предупредить Покупате</w:t>
      </w:r>
      <w:r w:rsidR="009F787F">
        <w:rPr>
          <w:sz w:val="20"/>
          <w:szCs w:val="20"/>
        </w:rPr>
        <w:t>ля обо всех недостатках Объекта</w:t>
      </w:r>
      <w:r w:rsidRPr="000573B8">
        <w:rPr>
          <w:sz w:val="20"/>
          <w:szCs w:val="20"/>
        </w:rPr>
        <w:t xml:space="preserve"> недвижимости, а также предоставить Покупателю все необходимые све</w:t>
      </w:r>
      <w:r w:rsidR="009F787F">
        <w:rPr>
          <w:sz w:val="20"/>
          <w:szCs w:val="20"/>
        </w:rPr>
        <w:t>дения, связанные с передаваемым Объектом</w:t>
      </w:r>
      <w:r w:rsidRPr="000573B8">
        <w:rPr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</w:t>
      </w:r>
      <w:r w:rsidR="009F787F">
        <w:rPr>
          <w:sz w:val="20"/>
          <w:szCs w:val="20"/>
        </w:rPr>
        <w:t>1.3. Передать Покупателю Объект</w:t>
      </w:r>
      <w:r w:rsidRPr="000573B8">
        <w:rPr>
          <w:sz w:val="20"/>
          <w:szCs w:val="20"/>
        </w:rPr>
        <w:t xml:space="preserve"> недвижимости в порядке и сроки, предусмотренные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 xml:space="preserve">4.1.4. Совершить все необходимые действия для перехода права собственности на </w:t>
      </w:r>
      <w:r w:rsidR="009F787F">
        <w:rPr>
          <w:sz w:val="20"/>
          <w:szCs w:val="20"/>
        </w:rPr>
        <w:t>Объект</w:t>
      </w:r>
      <w:r w:rsidRPr="000573B8">
        <w:rPr>
          <w:sz w:val="20"/>
          <w:szCs w:val="20"/>
        </w:rPr>
        <w:t xml:space="preserve"> недвижимости,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 Покупатель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4.2.1. Принять Объекты недвижимости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4.2.2. Уплатить цену Договора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4.2.3. 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Объекты.</w:t>
      </w:r>
    </w:p>
    <w:p w:rsidR="000D4C92" w:rsidRPr="000573B8" w:rsidRDefault="000C7DE6" w:rsidP="0023190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0573B8">
        <w:rPr>
          <w:sz w:val="20"/>
          <w:szCs w:val="20"/>
        </w:rPr>
        <w:t>4.3. Стороны обязуются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  <w:r w:rsidR="000D4C92" w:rsidRPr="000573B8">
        <w:rPr>
          <w:bCs/>
          <w:sz w:val="20"/>
          <w:szCs w:val="20"/>
        </w:rPr>
        <w:t xml:space="preserve">                                                      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/>
          <w:bCs/>
        </w:rPr>
      </w:pPr>
      <w:r w:rsidRPr="000573B8">
        <w:rPr>
          <w:bCs/>
        </w:rPr>
        <w:t xml:space="preserve">                                                                  5. </w:t>
      </w:r>
      <w:r w:rsidRPr="000573B8">
        <w:rPr>
          <w:b/>
          <w:bCs/>
        </w:rPr>
        <w:t>Прочие условия.</w:t>
      </w:r>
      <w:r w:rsidR="0081430A" w:rsidRPr="0081430A">
        <w:t xml:space="preserve">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5.1. Настоящий Договор заключен по результатам проведенных торгов и вступает в силу с момента его подписания сторонами и действует до полного выполнения сторонами своих обязательств по нему.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5.2. 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5.3. 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0D4C92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5.4. Настоящий Договор составлен и подписан в двух идентичных и равных по силе экземплярах, по одному для каждой стороны.</w:t>
      </w:r>
    </w:p>
    <w:p w:rsidR="0081430A" w:rsidRDefault="0081430A" w:rsidP="0081430A">
      <w:pPr>
        <w:pStyle w:val="Iiiaeuiue"/>
        <w:ind w:right="141" w:firstLine="567"/>
        <w:jc w:val="both"/>
        <w:rPr>
          <w:bCs/>
        </w:rPr>
      </w:pPr>
    </w:p>
    <w:p w:rsidR="0081430A" w:rsidRPr="000573B8" w:rsidRDefault="0081430A" w:rsidP="0081430A">
      <w:pPr>
        <w:pStyle w:val="Iiiaeuiue"/>
        <w:ind w:right="141" w:firstLine="567"/>
        <w:jc w:val="center"/>
        <w:rPr>
          <w:bCs/>
        </w:rPr>
      </w:pPr>
      <w:r w:rsidRPr="0081430A">
        <w:rPr>
          <w:bCs/>
        </w:rPr>
        <w:t>6</w:t>
      </w:r>
      <w:r w:rsidRPr="0081430A">
        <w:rPr>
          <w:b/>
          <w:bCs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81430A" w:rsidRPr="0070277B" w:rsidTr="00644087">
        <w:tc>
          <w:tcPr>
            <w:tcW w:w="4613" w:type="dxa"/>
          </w:tcPr>
          <w:p w:rsidR="0081430A" w:rsidRPr="00135AF0" w:rsidRDefault="0081430A" w:rsidP="00644087">
            <w:pPr>
              <w:spacing w:before="100" w:beforeAutospacing="1" w:after="100" w:afterAutospacing="1"/>
              <w:jc w:val="both"/>
            </w:pPr>
            <w:r w:rsidRPr="00135AF0">
              <w:t>ПОКУПАТЕЛЬ: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81430A" w:rsidRDefault="0081430A" w:rsidP="00620C1C">
            <w:pPr>
              <w:spacing w:before="100" w:beforeAutospacing="1" w:after="100" w:afterAutospacing="1"/>
              <w:jc w:val="both"/>
            </w:pPr>
            <w:r>
              <w:t>ПРОДАВЕЦ</w:t>
            </w:r>
            <w:r w:rsidRPr="00135AF0">
              <w:t>:</w:t>
            </w:r>
            <w:r>
              <w:t>ООО «АЛТИ</w:t>
            </w:r>
            <w:r w:rsidRPr="0070277B">
              <w:t>»</w:t>
            </w:r>
            <w:r w:rsidR="00620C1C">
              <w:t xml:space="preserve"> </w:t>
            </w:r>
            <w:r>
              <w:t xml:space="preserve">ИНН </w:t>
            </w:r>
            <w:r w:rsidRPr="0081430A">
              <w:t>2221036739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ОГРН1022200909609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юридический адрес: 656064</w:t>
            </w:r>
            <w:r w:rsidRPr="00E17E0D">
              <w:rPr>
                <w:lang w:val="ru-RU"/>
              </w:rPr>
              <w:t xml:space="preserve">, Алтайский </w:t>
            </w:r>
            <w:r>
              <w:rPr>
                <w:lang w:val="ru-RU"/>
              </w:rPr>
              <w:t xml:space="preserve">край, г. Барнаул, ул. </w:t>
            </w:r>
            <w:r w:rsidR="0010142E">
              <w:rPr>
                <w:lang w:val="ru-RU"/>
              </w:rPr>
              <w:t>Автотранспортная, 49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 w:rsidRPr="00E17E0D">
              <w:rPr>
                <w:lang w:val="ru-RU"/>
              </w:rPr>
              <w:t>Алтайское отделение №8644 ПАО "Сбербанк России" г. Барнаул</w:t>
            </w:r>
          </w:p>
          <w:p w:rsidR="0081430A" w:rsidRPr="006C5BDC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</w:t>
            </w:r>
            <w:r>
              <w:rPr>
                <w:lang w:val="ru-RU"/>
              </w:rPr>
              <w:t xml:space="preserve">счет № </w:t>
            </w:r>
            <w:r w:rsidRPr="0081430A">
              <w:rPr>
                <w:lang w:val="ru-RU"/>
              </w:rPr>
              <w:t>40702810</w:t>
            </w:r>
            <w:r w:rsidR="001D716B">
              <w:rPr>
                <w:lang w:val="ru-RU"/>
              </w:rPr>
              <w:t>202000017714</w:t>
            </w:r>
          </w:p>
          <w:p w:rsidR="0081430A" w:rsidRPr="006C5BDC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</w:t>
            </w:r>
            <w:r>
              <w:rPr>
                <w:lang w:val="ru-RU"/>
              </w:rPr>
              <w:t xml:space="preserve"> счет № </w:t>
            </w:r>
            <w:r w:rsidRPr="00E17E0D">
              <w:rPr>
                <w:lang w:val="ru-RU"/>
              </w:rPr>
              <w:t>30101810200000000604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БИК </w:t>
            </w:r>
            <w:r w:rsidRPr="0081430A">
              <w:rPr>
                <w:lang w:val="ru-RU"/>
              </w:rPr>
              <w:t>040173604</w:t>
            </w:r>
          </w:p>
          <w:p w:rsidR="0081430A" w:rsidRDefault="00D81136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Конкурсный управляющий</w:t>
            </w:r>
          </w:p>
          <w:p w:rsidR="00D81136" w:rsidRDefault="00D81136" w:rsidP="00644087">
            <w:pPr>
              <w:pStyle w:val="Standard"/>
              <w:rPr>
                <w:lang w:val="ru-RU"/>
              </w:rPr>
            </w:pP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</w:tr>
      <w:tr w:rsidR="0081430A" w:rsidRPr="0070277B" w:rsidTr="00644087">
        <w:trPr>
          <w:trHeight w:val="806"/>
        </w:trPr>
        <w:tc>
          <w:tcPr>
            <w:tcW w:w="4613" w:type="dxa"/>
          </w:tcPr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81430A" w:rsidRPr="00A72D6B" w:rsidTr="00644087">
        <w:tc>
          <w:tcPr>
            <w:tcW w:w="4786" w:type="dxa"/>
          </w:tcPr>
          <w:p w:rsidR="0081430A" w:rsidRPr="00A72D6B" w:rsidRDefault="0081430A" w:rsidP="00644087"/>
        </w:tc>
        <w:tc>
          <w:tcPr>
            <w:tcW w:w="4785" w:type="dxa"/>
          </w:tcPr>
          <w:p w:rsidR="0081430A" w:rsidRPr="00A72D6B" w:rsidRDefault="0081430A" w:rsidP="00644087">
            <w:pPr>
              <w:spacing w:line="264" w:lineRule="auto"/>
              <w:jc w:val="both"/>
            </w:pPr>
          </w:p>
        </w:tc>
      </w:tr>
    </w:tbl>
    <w:p w:rsidR="00C828BD" w:rsidRPr="000573B8" w:rsidRDefault="00C828BD" w:rsidP="00C828BD">
      <w:pPr>
        <w:pStyle w:val="Iiiaeuiue"/>
        <w:ind w:right="141" w:firstLine="567"/>
        <w:jc w:val="both"/>
        <w:rPr>
          <w:bCs/>
        </w:rPr>
      </w:pPr>
    </w:p>
    <w:p w:rsidR="00C828BD" w:rsidRPr="000573B8" w:rsidRDefault="00C828BD" w:rsidP="000C7DE6">
      <w:pPr>
        <w:pStyle w:val="Iiiaeuiue"/>
        <w:ind w:right="141" w:firstLine="567"/>
        <w:jc w:val="both"/>
        <w:rPr>
          <w:bCs/>
        </w:rPr>
      </w:pPr>
    </w:p>
    <w:sectPr w:rsidR="00C828BD" w:rsidRPr="000573B8" w:rsidSect="004C5E26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84" w:rsidRDefault="00BD6684" w:rsidP="000D4C92">
      <w:r>
        <w:separator/>
      </w:r>
    </w:p>
  </w:endnote>
  <w:endnote w:type="continuationSeparator" w:id="0">
    <w:p w:rsidR="00BD6684" w:rsidRDefault="00BD6684" w:rsidP="000D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84" w:rsidRDefault="00BD6684" w:rsidP="000D4C92">
      <w:r>
        <w:separator/>
      </w:r>
    </w:p>
  </w:footnote>
  <w:footnote w:type="continuationSeparator" w:id="0">
    <w:p w:rsidR="00BD6684" w:rsidRDefault="00BD6684" w:rsidP="000D4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A44"/>
    <w:multiLevelType w:val="hybridMultilevel"/>
    <w:tmpl w:val="BAF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0B6"/>
    <w:multiLevelType w:val="hybridMultilevel"/>
    <w:tmpl w:val="6DB2C0FA"/>
    <w:lvl w:ilvl="0" w:tplc="7E2A79B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24A92427"/>
    <w:multiLevelType w:val="multilevel"/>
    <w:tmpl w:val="3EA81E4E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cs="Times New Roman" w:hint="default"/>
      </w:rPr>
    </w:lvl>
  </w:abstractNum>
  <w:abstractNum w:abstractNumId="3">
    <w:nsid w:val="273D151A"/>
    <w:multiLevelType w:val="hybridMultilevel"/>
    <w:tmpl w:val="F5FC7F1E"/>
    <w:lvl w:ilvl="0" w:tplc="C39834E8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5" w:hanging="360"/>
      </w:pPr>
    </w:lvl>
    <w:lvl w:ilvl="2" w:tplc="0419001B" w:tentative="1">
      <w:start w:val="1"/>
      <w:numFmt w:val="lowerRoman"/>
      <w:lvlText w:val="%3."/>
      <w:lvlJc w:val="right"/>
      <w:pPr>
        <w:ind w:left="6615" w:hanging="180"/>
      </w:pPr>
    </w:lvl>
    <w:lvl w:ilvl="3" w:tplc="0419000F" w:tentative="1">
      <w:start w:val="1"/>
      <w:numFmt w:val="decimal"/>
      <w:lvlText w:val="%4."/>
      <w:lvlJc w:val="left"/>
      <w:pPr>
        <w:ind w:left="7335" w:hanging="360"/>
      </w:pPr>
    </w:lvl>
    <w:lvl w:ilvl="4" w:tplc="04190019" w:tentative="1">
      <w:start w:val="1"/>
      <w:numFmt w:val="lowerLetter"/>
      <w:lvlText w:val="%5."/>
      <w:lvlJc w:val="left"/>
      <w:pPr>
        <w:ind w:left="8055" w:hanging="360"/>
      </w:pPr>
    </w:lvl>
    <w:lvl w:ilvl="5" w:tplc="0419001B" w:tentative="1">
      <w:start w:val="1"/>
      <w:numFmt w:val="lowerRoman"/>
      <w:lvlText w:val="%6."/>
      <w:lvlJc w:val="right"/>
      <w:pPr>
        <w:ind w:left="8775" w:hanging="180"/>
      </w:pPr>
    </w:lvl>
    <w:lvl w:ilvl="6" w:tplc="0419000F" w:tentative="1">
      <w:start w:val="1"/>
      <w:numFmt w:val="decimal"/>
      <w:lvlText w:val="%7."/>
      <w:lvlJc w:val="left"/>
      <w:pPr>
        <w:ind w:left="9495" w:hanging="360"/>
      </w:pPr>
    </w:lvl>
    <w:lvl w:ilvl="7" w:tplc="04190019" w:tentative="1">
      <w:start w:val="1"/>
      <w:numFmt w:val="lowerLetter"/>
      <w:lvlText w:val="%8."/>
      <w:lvlJc w:val="left"/>
      <w:pPr>
        <w:ind w:left="10215" w:hanging="360"/>
      </w:pPr>
    </w:lvl>
    <w:lvl w:ilvl="8" w:tplc="0419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4">
    <w:nsid w:val="706B78F3"/>
    <w:multiLevelType w:val="hybridMultilevel"/>
    <w:tmpl w:val="1CBCC17A"/>
    <w:lvl w:ilvl="0" w:tplc="90FEE594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C92"/>
    <w:rsid w:val="00025E5E"/>
    <w:rsid w:val="00052860"/>
    <w:rsid w:val="000573B8"/>
    <w:rsid w:val="000A1822"/>
    <w:rsid w:val="000C7DE6"/>
    <w:rsid w:val="000D4C92"/>
    <w:rsid w:val="0010142E"/>
    <w:rsid w:val="00101D06"/>
    <w:rsid w:val="00105CC4"/>
    <w:rsid w:val="00134F83"/>
    <w:rsid w:val="001418F2"/>
    <w:rsid w:val="001A020E"/>
    <w:rsid w:val="001D0687"/>
    <w:rsid w:val="001D716B"/>
    <w:rsid w:val="001F70BF"/>
    <w:rsid w:val="00225AA0"/>
    <w:rsid w:val="00231903"/>
    <w:rsid w:val="00263489"/>
    <w:rsid w:val="00265873"/>
    <w:rsid w:val="00286DE0"/>
    <w:rsid w:val="00287A80"/>
    <w:rsid w:val="002A585E"/>
    <w:rsid w:val="002F09B0"/>
    <w:rsid w:val="00304837"/>
    <w:rsid w:val="00307BB1"/>
    <w:rsid w:val="00365561"/>
    <w:rsid w:val="003A2D2E"/>
    <w:rsid w:val="003B67A1"/>
    <w:rsid w:val="003C28FB"/>
    <w:rsid w:val="003C68E1"/>
    <w:rsid w:val="003D4AD5"/>
    <w:rsid w:val="003E4AB8"/>
    <w:rsid w:val="00421835"/>
    <w:rsid w:val="004441D2"/>
    <w:rsid w:val="00461CFF"/>
    <w:rsid w:val="00486EB6"/>
    <w:rsid w:val="004A4075"/>
    <w:rsid w:val="004C5E26"/>
    <w:rsid w:val="00516F3E"/>
    <w:rsid w:val="00550566"/>
    <w:rsid w:val="005C6257"/>
    <w:rsid w:val="005D184B"/>
    <w:rsid w:val="005F1E75"/>
    <w:rsid w:val="0061484B"/>
    <w:rsid w:val="00615157"/>
    <w:rsid w:val="00620C1C"/>
    <w:rsid w:val="0064047F"/>
    <w:rsid w:val="00705094"/>
    <w:rsid w:val="0075213B"/>
    <w:rsid w:val="0076400E"/>
    <w:rsid w:val="007B4569"/>
    <w:rsid w:val="0081430A"/>
    <w:rsid w:val="00830B7A"/>
    <w:rsid w:val="00835F2C"/>
    <w:rsid w:val="00887E8F"/>
    <w:rsid w:val="008D318E"/>
    <w:rsid w:val="008D3876"/>
    <w:rsid w:val="00921867"/>
    <w:rsid w:val="00947644"/>
    <w:rsid w:val="0095129F"/>
    <w:rsid w:val="009654D5"/>
    <w:rsid w:val="00995378"/>
    <w:rsid w:val="009F1082"/>
    <w:rsid w:val="009F6DC1"/>
    <w:rsid w:val="009F787F"/>
    <w:rsid w:val="00A44F20"/>
    <w:rsid w:val="00AB2C4F"/>
    <w:rsid w:val="00AC625D"/>
    <w:rsid w:val="00AF6A55"/>
    <w:rsid w:val="00B02CEE"/>
    <w:rsid w:val="00B270B7"/>
    <w:rsid w:val="00B336FC"/>
    <w:rsid w:val="00B427EB"/>
    <w:rsid w:val="00B574C2"/>
    <w:rsid w:val="00BD15FD"/>
    <w:rsid w:val="00BD6684"/>
    <w:rsid w:val="00BE3324"/>
    <w:rsid w:val="00C04B27"/>
    <w:rsid w:val="00C04B3A"/>
    <w:rsid w:val="00C16B59"/>
    <w:rsid w:val="00C55B26"/>
    <w:rsid w:val="00C72701"/>
    <w:rsid w:val="00C828BD"/>
    <w:rsid w:val="00CE5EB4"/>
    <w:rsid w:val="00CE7E1C"/>
    <w:rsid w:val="00D23A28"/>
    <w:rsid w:val="00D42CAD"/>
    <w:rsid w:val="00D72C68"/>
    <w:rsid w:val="00D81136"/>
    <w:rsid w:val="00D93F44"/>
    <w:rsid w:val="00DA1E9A"/>
    <w:rsid w:val="00DE26E9"/>
    <w:rsid w:val="00E077B9"/>
    <w:rsid w:val="00E608F3"/>
    <w:rsid w:val="00E64B0B"/>
    <w:rsid w:val="00E75FE9"/>
    <w:rsid w:val="00EB5E0D"/>
    <w:rsid w:val="00EE5270"/>
    <w:rsid w:val="00F054E2"/>
    <w:rsid w:val="00F145F2"/>
    <w:rsid w:val="00F33E08"/>
    <w:rsid w:val="00F800E9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0D4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0D4C92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0D4C92"/>
  </w:style>
  <w:style w:type="character" w:customStyle="1" w:styleId="a5">
    <w:name w:val="Текст сноски Знак"/>
    <w:basedOn w:val="a0"/>
    <w:link w:val="a4"/>
    <w:uiPriority w:val="99"/>
    <w:rsid w:val="000D4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A18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18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31903"/>
    <w:pPr>
      <w:spacing w:before="100" w:beforeAutospacing="1" w:after="119"/>
    </w:pPr>
  </w:style>
  <w:style w:type="paragraph" w:customStyle="1" w:styleId="Standard">
    <w:name w:val="Standard"/>
    <w:rsid w:val="00814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rsid w:val="0081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0D4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0D4C92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0D4C92"/>
  </w:style>
  <w:style w:type="character" w:customStyle="1" w:styleId="a5">
    <w:name w:val="Текст сноски Знак"/>
    <w:basedOn w:val="a0"/>
    <w:link w:val="a4"/>
    <w:uiPriority w:val="99"/>
    <w:rsid w:val="000D4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A18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18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31903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Алена Константиновна</dc:creator>
  <cp:lastModifiedBy>3</cp:lastModifiedBy>
  <cp:revision>6</cp:revision>
  <cp:lastPrinted>2017-05-04T12:06:00Z</cp:lastPrinted>
  <dcterms:created xsi:type="dcterms:W3CDTF">2017-09-19T06:34:00Z</dcterms:created>
  <dcterms:modified xsi:type="dcterms:W3CDTF">2018-01-26T08:35:00Z</dcterms:modified>
</cp:coreProperties>
</file>