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>г. Орел</w:t>
      </w:r>
      <w:r w:rsidRPr="005342B0">
        <w:rPr>
          <w:sz w:val="24"/>
          <w:szCs w:val="24"/>
        </w:rPr>
        <w:t xml:space="preserve">                                                                                «___» ____________  2017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DC6567" w:rsidRDefault="00DC6567" w:rsidP="00DC6567"/>
    <w:p w:rsidR="005342B0" w:rsidRDefault="005342B0" w:rsidP="00347938">
      <w:pPr>
        <w:widowControl w:val="0"/>
        <w:ind w:firstLine="708"/>
        <w:jc w:val="both"/>
        <w:rPr>
          <w:bCs/>
          <w:sz w:val="24"/>
          <w:szCs w:val="24"/>
        </w:rPr>
      </w:pPr>
      <w:r w:rsidRPr="005342B0">
        <w:rPr>
          <w:b/>
          <w:sz w:val="24"/>
          <w:szCs w:val="24"/>
        </w:rPr>
        <w:t xml:space="preserve">Закрытое акционерное общество «Терна Полимер» </w:t>
      </w:r>
      <w:r w:rsidRPr="005342B0">
        <w:rPr>
          <w:sz w:val="24"/>
          <w:szCs w:val="24"/>
        </w:rPr>
        <w:t xml:space="preserve">(юридический адрес: 141001, МО, г. Мытищи, проезд 4530, д.4, корпус 1, ИНН 5029077534, ОГРН 1045005511100), в лице конкурсного управляющего </w:t>
      </w:r>
      <w:proofErr w:type="spellStart"/>
      <w:r w:rsidRPr="005342B0">
        <w:rPr>
          <w:sz w:val="24"/>
          <w:szCs w:val="24"/>
        </w:rPr>
        <w:t>Павликова</w:t>
      </w:r>
      <w:proofErr w:type="spellEnd"/>
      <w:r w:rsidRPr="005342B0">
        <w:rPr>
          <w:sz w:val="24"/>
          <w:szCs w:val="24"/>
        </w:rPr>
        <w:t xml:space="preserve"> С.В., действующего на основании Решения Арбитражного суда Московской области по делу № А41-21207/15 от 30.08.2016 г. с одной стороны, </w:t>
      </w:r>
      <w:r w:rsidR="004C583A" w:rsidRPr="00347938">
        <w:rPr>
          <w:bCs/>
          <w:sz w:val="24"/>
          <w:szCs w:val="24"/>
        </w:rPr>
        <w:t>(далее именуемый – Цедент)</w:t>
      </w:r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ЗАО «</w:t>
      </w:r>
      <w:r w:rsidR="005342B0">
        <w:rPr>
          <w:rFonts w:ascii="Times New Roman" w:hAnsi="Times New Roman" w:cs="Times New Roman"/>
          <w:bCs/>
          <w:sz w:val="24"/>
          <w:szCs w:val="24"/>
        </w:rPr>
        <w:t>Терна Полимер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201</w:t>
      </w:r>
      <w:r w:rsidR="005342B0">
        <w:rPr>
          <w:rFonts w:ascii="Times New Roman" w:hAnsi="Times New Roman" w:cs="Times New Roman"/>
          <w:bCs/>
          <w:sz w:val="24"/>
          <w:szCs w:val="24"/>
        </w:rPr>
        <w:t>7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296A7C" w:rsidRDefault="00B04DE9" w:rsidP="00296A7C">
      <w:pPr>
        <w:pStyle w:val="a3"/>
        <w:numPr>
          <w:ilvl w:val="1"/>
          <w:numId w:val="2"/>
        </w:numPr>
        <w:rPr>
          <w:szCs w:val="24"/>
        </w:rPr>
      </w:pPr>
      <w:r w:rsidRPr="00347938">
        <w:rPr>
          <w:szCs w:val="24"/>
        </w:rPr>
        <w:t xml:space="preserve">Цедент уступает Цессионарию право требования </w:t>
      </w:r>
      <w:r w:rsidR="004C583A" w:rsidRPr="00347938">
        <w:rPr>
          <w:szCs w:val="24"/>
        </w:rPr>
        <w:t xml:space="preserve">право требования </w:t>
      </w:r>
      <w:r w:rsidR="00296A7C">
        <w:rPr>
          <w:szCs w:val="24"/>
        </w:rPr>
        <w:t xml:space="preserve">права требования </w:t>
      </w:r>
    </w:p>
    <w:p w:rsidR="00B04DE9" w:rsidRDefault="005342B0" w:rsidP="00B04DE9">
      <w:pPr>
        <w:pStyle w:val="a3"/>
      </w:pPr>
      <w:proofErr w:type="gramStart"/>
      <w:r>
        <w:t>к ООО "</w:t>
      </w:r>
      <w:proofErr w:type="spellStart"/>
      <w:r>
        <w:t>Мизол</w:t>
      </w:r>
      <w:proofErr w:type="spellEnd"/>
      <w:r>
        <w:t>" (Украина)</w:t>
      </w:r>
      <w:r>
        <w:tab/>
        <w:t>на сумму 2 445 198,12 р. К ООО "</w:t>
      </w:r>
      <w:proofErr w:type="spellStart"/>
      <w:r>
        <w:t>Факторинговая</w:t>
      </w:r>
      <w:proofErr w:type="spellEnd"/>
      <w:r>
        <w:t xml:space="preserve"> компания "</w:t>
      </w:r>
      <w:proofErr w:type="spellStart"/>
      <w:r>
        <w:t>Лайф</w:t>
      </w:r>
      <w:proofErr w:type="spellEnd"/>
      <w:r>
        <w:t xml:space="preserve">" </w:t>
      </w:r>
      <w:r w:rsidRPr="00752103">
        <w:t xml:space="preserve">на сумму </w:t>
      </w:r>
      <w:r>
        <w:t>14 678 819,60 р. К ООО "М-5"</w:t>
      </w:r>
      <w:r w:rsidRPr="00752103">
        <w:t xml:space="preserve"> на сумму</w:t>
      </w:r>
      <w:r>
        <w:t xml:space="preserve"> 246 032,26 р. К ООО "М-5" </w:t>
      </w:r>
      <w:r w:rsidRPr="00752103">
        <w:t xml:space="preserve">на сумму </w:t>
      </w:r>
      <w:r>
        <w:t>35 000,00 р. К ООО "М-5"</w:t>
      </w:r>
      <w:r w:rsidRPr="00752103">
        <w:t xml:space="preserve"> на сумму</w:t>
      </w:r>
      <w:r>
        <w:t xml:space="preserve"> 17 105 000,00 р. К ООО "М-5"</w:t>
      </w:r>
      <w:r w:rsidRPr="00752103">
        <w:t xml:space="preserve"> на сумму</w:t>
      </w:r>
      <w:r>
        <w:t xml:space="preserve"> 1 574 478,55 р. К АО "ПМЗ"</w:t>
      </w:r>
      <w:r w:rsidRPr="00752103">
        <w:t xml:space="preserve"> на сумму</w:t>
      </w:r>
      <w:proofErr w:type="gramEnd"/>
      <w:r>
        <w:t xml:space="preserve"> 246 596,83 р. К АО "ПМЗ"</w:t>
      </w:r>
      <w:r w:rsidRPr="00752103">
        <w:t xml:space="preserve"> на сумму</w:t>
      </w:r>
      <w:r>
        <w:t xml:space="preserve"> 862 184,50 р. </w:t>
      </w:r>
      <w:r w:rsidR="00C46891">
        <w:t xml:space="preserve">К </w:t>
      </w:r>
      <w:bookmarkStart w:id="0" w:name="_GoBack"/>
      <w:bookmarkEnd w:id="0"/>
      <w:proofErr w:type="spellStart"/>
      <w:r>
        <w:t>Намлингтон</w:t>
      </w:r>
      <w:proofErr w:type="spellEnd"/>
      <w:r>
        <w:t xml:space="preserve"> </w:t>
      </w:r>
      <w:proofErr w:type="spellStart"/>
      <w:r>
        <w:t>Индастриз</w:t>
      </w:r>
      <w:proofErr w:type="spellEnd"/>
      <w:r>
        <w:t xml:space="preserve"> Лимитед (Кипр) </w:t>
      </w:r>
      <w:r w:rsidRPr="00752103">
        <w:t xml:space="preserve">на сумму </w:t>
      </w:r>
      <w:r>
        <w:t>2 018 823 000,00 р.</w:t>
      </w:r>
    </w:p>
    <w:p w:rsidR="005342B0" w:rsidRPr="0020480D" w:rsidRDefault="005342B0" w:rsidP="00B04DE9">
      <w:pPr>
        <w:pStyle w:val="a3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>. 1.1. настоящего договора, составляет</w:t>
      </w:r>
      <w:proofErr w:type="gramStart"/>
      <w:r w:rsidRPr="0020480D">
        <w:rPr>
          <w:szCs w:val="24"/>
        </w:rPr>
        <w:t xml:space="preserve">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</w:t>
      </w:r>
      <w:proofErr w:type="gramEnd"/>
      <w:r w:rsidRPr="0020480D">
        <w:rPr>
          <w:szCs w:val="24"/>
        </w:rPr>
        <w:t xml:space="preserve">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, засчитывается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счет оплаты стоимости Права требования, являющегося предметом настоящего договора.</w:t>
      </w:r>
    </w:p>
    <w:p w:rsidR="00B04DE9" w:rsidRPr="0020480D" w:rsidRDefault="00B04DE9" w:rsidP="00B04DE9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>2.2. За  уступаемые  права Цессионарий обязуется оплатить Цеденту цену, в размере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 xml:space="preserve">_______________) </w:t>
      </w:r>
      <w:proofErr w:type="gramEnd"/>
      <w:r w:rsidR="00AB7882">
        <w:rPr>
          <w:rFonts w:ascii="Times New Roman" w:hAnsi="Times New Roman" w:cs="Times New Roman"/>
          <w:sz w:val="24"/>
          <w:szCs w:val="24"/>
        </w:rPr>
        <w:t>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ЗАО «</w:t>
      </w:r>
      <w:r w:rsidR="005342B0">
        <w:rPr>
          <w:sz w:val="24"/>
          <w:szCs w:val="24"/>
        </w:rPr>
        <w:t>Терна Полимер</w:t>
      </w:r>
      <w:r w:rsidRPr="0020480D">
        <w:rPr>
          <w:sz w:val="24"/>
          <w:szCs w:val="24"/>
        </w:rPr>
        <w:t xml:space="preserve">, согласно п. 2.1 и п. 2.2,  все  </w:t>
      </w:r>
      <w:r w:rsidR="005342B0">
        <w:rPr>
          <w:sz w:val="24"/>
          <w:szCs w:val="24"/>
        </w:rPr>
        <w:t>имеющиеся</w:t>
      </w:r>
      <w:r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lastRenderedPageBreak/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</w:t>
      </w:r>
      <w:proofErr w:type="gramStart"/>
      <w:r w:rsidRPr="0020480D">
        <w:rPr>
          <w:sz w:val="24"/>
          <w:szCs w:val="24"/>
        </w:rPr>
        <w:t>ств пр</w:t>
      </w:r>
      <w:proofErr w:type="gramEnd"/>
      <w:r w:rsidRPr="0020480D">
        <w:rPr>
          <w:sz w:val="24"/>
          <w:szCs w:val="24"/>
        </w:rPr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</w:t>
                            </w:r>
                            <w:proofErr w:type="gramStart"/>
                            <w:r>
                              <w:t>Авиационная</w:t>
                            </w:r>
                            <w:proofErr w:type="gramEnd"/>
                            <w:r>
                              <w:t>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61"/>
      </w:tblGrid>
      <w:tr w:rsidR="005D1F8B" w:rsidRPr="002C5FF1" w:rsidTr="002C5FF1"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2C5FF1">
        <w:tc>
          <w:tcPr>
            <w:tcW w:w="5068" w:type="dxa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12EF" w:rsidRPr="00FD12EF" w:rsidRDefault="00FD12EF" w:rsidP="00FD12EF">
                  <w:pPr>
                    <w:rPr>
                      <w:sz w:val="24"/>
                      <w:szCs w:val="24"/>
                    </w:rPr>
                  </w:pPr>
                  <w:r w:rsidRPr="00FD12EF">
                    <w:rPr>
                      <w:sz w:val="24"/>
                      <w:szCs w:val="24"/>
                    </w:rPr>
                    <w:t>ЗАО «</w:t>
                  </w:r>
                  <w:r w:rsidR="005342B0">
                    <w:rPr>
                      <w:sz w:val="24"/>
                      <w:szCs w:val="24"/>
                    </w:rPr>
                    <w:t>Терна Полимер</w:t>
                  </w:r>
                  <w:r w:rsidRPr="00FD12EF">
                    <w:rPr>
                      <w:sz w:val="24"/>
                      <w:szCs w:val="24"/>
                    </w:rPr>
                    <w:t>»</w:t>
                  </w:r>
                </w:p>
                <w:p w:rsidR="005342B0" w:rsidRPr="005342B0" w:rsidRDefault="005342B0" w:rsidP="005342B0">
                  <w:pPr>
                    <w:jc w:val="both"/>
                    <w:rPr>
                      <w:sz w:val="24"/>
                      <w:szCs w:val="24"/>
                    </w:rPr>
                  </w:pPr>
                  <w:r w:rsidRPr="005342B0">
                    <w:rPr>
                      <w:sz w:val="24"/>
                      <w:szCs w:val="24"/>
                    </w:rPr>
                    <w:t>ИНН 5029077534, ОГРН 1045005511100</w:t>
                  </w:r>
                </w:p>
                <w:p w:rsidR="005D1F8B" w:rsidRPr="00CF2C01" w:rsidRDefault="005342B0" w:rsidP="005342B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342B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46891" w:rsidRPr="00C46891">
                    <w:rPr>
                      <w:sz w:val="24"/>
                      <w:szCs w:val="24"/>
                    </w:rPr>
                    <w:t>р</w:t>
                  </w:r>
                  <w:proofErr w:type="gramStart"/>
                  <w:r w:rsidR="00C46891" w:rsidRPr="00C46891">
                    <w:rPr>
                      <w:sz w:val="24"/>
                      <w:szCs w:val="24"/>
                    </w:rPr>
                    <w:t>.с</w:t>
                  </w:r>
                  <w:proofErr w:type="spellEnd"/>
                  <w:proofErr w:type="gramEnd"/>
                  <w:r w:rsidR="00C46891" w:rsidRPr="00C46891">
                    <w:rPr>
                      <w:sz w:val="24"/>
                      <w:szCs w:val="24"/>
                    </w:rPr>
                    <w:t xml:space="preserve">  40702810130040000792 в Московский филиал АКБ «Крыловский» (АО) г. Москва БИК 044583358 </w:t>
                  </w:r>
                  <w:proofErr w:type="spellStart"/>
                  <w:r w:rsidR="00C46891" w:rsidRPr="00C46891">
                    <w:rPr>
                      <w:sz w:val="24"/>
                      <w:szCs w:val="24"/>
                    </w:rPr>
                    <w:t>кор</w:t>
                  </w:r>
                  <w:proofErr w:type="spellEnd"/>
                  <w:r w:rsidR="00C46891" w:rsidRPr="00C46891">
                    <w:rPr>
                      <w:sz w:val="24"/>
                      <w:szCs w:val="24"/>
                    </w:rPr>
                    <w:t xml:space="preserve"> счет 30101810500000000358</w:t>
                  </w:r>
                  <w:r w:rsidRPr="005342B0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2C5FF1">
        <w:trPr>
          <w:trHeight w:val="828"/>
        </w:trPr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5342B0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5342B0">
              <w:rPr>
                <w:b/>
                <w:sz w:val="23"/>
                <w:szCs w:val="23"/>
              </w:rPr>
              <w:t>С.В. Павликов</w:t>
            </w:r>
            <w:r w:rsidRPr="002C5FF1">
              <w:rPr>
                <w:b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5D1F8B" w:rsidRDefault="005D1F8B" w:rsidP="00347938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6A7C"/>
    <w:rsid w:val="002C5FF1"/>
    <w:rsid w:val="00337C23"/>
    <w:rsid w:val="00347938"/>
    <w:rsid w:val="0037706D"/>
    <w:rsid w:val="00420FAF"/>
    <w:rsid w:val="00423258"/>
    <w:rsid w:val="004C1E5E"/>
    <w:rsid w:val="004C583A"/>
    <w:rsid w:val="004F6CE6"/>
    <w:rsid w:val="00526B9C"/>
    <w:rsid w:val="005342B0"/>
    <w:rsid w:val="00577C02"/>
    <w:rsid w:val="005D0B30"/>
    <w:rsid w:val="005D1F8B"/>
    <w:rsid w:val="00685B96"/>
    <w:rsid w:val="007813B0"/>
    <w:rsid w:val="007848B5"/>
    <w:rsid w:val="007C0592"/>
    <w:rsid w:val="007F26C7"/>
    <w:rsid w:val="00807CC9"/>
    <w:rsid w:val="00830A13"/>
    <w:rsid w:val="0087460E"/>
    <w:rsid w:val="00967ED5"/>
    <w:rsid w:val="00975232"/>
    <w:rsid w:val="00A74D37"/>
    <w:rsid w:val="00A80F3F"/>
    <w:rsid w:val="00AB7882"/>
    <w:rsid w:val="00AD66F2"/>
    <w:rsid w:val="00B04DE9"/>
    <w:rsid w:val="00BC2F38"/>
    <w:rsid w:val="00C1232D"/>
    <w:rsid w:val="00C46891"/>
    <w:rsid w:val="00CD3AB5"/>
    <w:rsid w:val="00CF2C01"/>
    <w:rsid w:val="00D26E1A"/>
    <w:rsid w:val="00DC6567"/>
    <w:rsid w:val="00EE3CDD"/>
    <w:rsid w:val="00EF3198"/>
    <w:rsid w:val="00FC3005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5</cp:revision>
  <dcterms:created xsi:type="dcterms:W3CDTF">2016-12-22T11:58:00Z</dcterms:created>
  <dcterms:modified xsi:type="dcterms:W3CDTF">2017-02-13T12:55:00Z</dcterms:modified>
</cp:coreProperties>
</file>