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8E" w:rsidRPr="0001698E" w:rsidRDefault="0001698E" w:rsidP="0001698E">
      <w:pPr>
        <w:pStyle w:val="afa"/>
        <w:tabs>
          <w:tab w:val="left" w:pos="1080"/>
        </w:tabs>
        <w:spacing w:line="19" w:lineRule="atLeast"/>
        <w:ind w:left="360" w:right="332" w:hanging="360"/>
        <w:rPr>
          <w:bCs/>
          <w:sz w:val="20"/>
          <w:szCs w:val="20"/>
          <w:highlight w:val="yellow"/>
        </w:rPr>
      </w:pPr>
    </w:p>
    <w:p w:rsidR="0001698E" w:rsidRPr="0001698E" w:rsidRDefault="0001698E" w:rsidP="0001698E">
      <w:pPr>
        <w:pStyle w:val="a3"/>
        <w:tabs>
          <w:tab w:val="left" w:pos="1080"/>
        </w:tabs>
        <w:spacing w:line="19" w:lineRule="atLeast"/>
        <w:ind w:left="360" w:hanging="360"/>
        <w:rPr>
          <w:sz w:val="20"/>
          <w:szCs w:val="20"/>
        </w:rPr>
      </w:pPr>
      <w:bookmarkStart w:id="0" w:name="_GoBack"/>
      <w:bookmarkEnd w:id="0"/>
    </w:p>
    <w:p w:rsidR="0001698E" w:rsidRPr="009E0EF3" w:rsidRDefault="0001698E" w:rsidP="0001698E">
      <w:pPr>
        <w:pStyle w:val="afa"/>
        <w:tabs>
          <w:tab w:val="left" w:pos="1080"/>
        </w:tabs>
        <w:spacing w:line="19" w:lineRule="atLeast"/>
        <w:ind w:left="360" w:right="332" w:hanging="360"/>
        <w:rPr>
          <w:b w:val="0"/>
          <w:bCs/>
          <w:sz w:val="20"/>
          <w:szCs w:val="20"/>
        </w:rPr>
      </w:pPr>
      <w:r w:rsidRPr="009E0EF3">
        <w:rPr>
          <w:bCs/>
          <w:sz w:val="20"/>
          <w:szCs w:val="20"/>
        </w:rPr>
        <w:t>Договор</w:t>
      </w:r>
    </w:p>
    <w:p w:rsidR="009F75F5" w:rsidRPr="009E0EF3" w:rsidRDefault="00404E63" w:rsidP="0001698E">
      <w:pPr>
        <w:pStyle w:val="afa"/>
        <w:tabs>
          <w:tab w:val="left" w:pos="1080"/>
        </w:tabs>
        <w:spacing w:line="19" w:lineRule="atLeast"/>
        <w:ind w:left="360" w:hanging="360"/>
        <w:rPr>
          <w:bCs/>
          <w:sz w:val="20"/>
          <w:szCs w:val="20"/>
        </w:rPr>
      </w:pPr>
      <w:r w:rsidRPr="009E0EF3">
        <w:rPr>
          <w:bCs/>
          <w:sz w:val="20"/>
          <w:szCs w:val="20"/>
        </w:rPr>
        <w:t>купли-</w:t>
      </w:r>
      <w:r w:rsidR="009F75F5" w:rsidRPr="009E0EF3">
        <w:rPr>
          <w:bCs/>
          <w:sz w:val="20"/>
          <w:szCs w:val="20"/>
        </w:rPr>
        <w:t>продажи доли в уставном капитале общества с ограниченной</w:t>
      </w:r>
    </w:p>
    <w:p w:rsidR="009F75F5" w:rsidRPr="009E0EF3" w:rsidRDefault="009F75F5" w:rsidP="0001698E">
      <w:pPr>
        <w:pStyle w:val="afa"/>
        <w:tabs>
          <w:tab w:val="left" w:pos="1080"/>
        </w:tabs>
        <w:spacing w:line="19" w:lineRule="atLeast"/>
        <w:ind w:left="360" w:hanging="360"/>
        <w:rPr>
          <w:bCs/>
          <w:sz w:val="20"/>
          <w:szCs w:val="20"/>
        </w:rPr>
      </w:pPr>
      <w:r w:rsidRPr="009E0EF3">
        <w:rPr>
          <w:bCs/>
          <w:sz w:val="20"/>
          <w:szCs w:val="20"/>
        </w:rPr>
        <w:t>ответственностью участником общества третьему лицу</w:t>
      </w:r>
    </w:p>
    <w:p w:rsidR="009F75F5" w:rsidRPr="009E0EF3" w:rsidRDefault="009F75F5" w:rsidP="009F75F5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01698E" w:rsidRPr="009E0EF3" w:rsidRDefault="00A91B44" w:rsidP="0001698E">
      <w:pPr>
        <w:tabs>
          <w:tab w:val="left" w:pos="1080"/>
        </w:tabs>
        <w:spacing w:line="19" w:lineRule="atLeast"/>
        <w:ind w:left="360" w:hanging="360"/>
        <w:rPr>
          <w:sz w:val="20"/>
          <w:szCs w:val="20"/>
        </w:rPr>
      </w:pPr>
      <w:r w:rsidRPr="009E0EF3">
        <w:rPr>
          <w:sz w:val="20"/>
          <w:szCs w:val="20"/>
        </w:rPr>
        <w:t>г. Москва</w:t>
      </w:r>
      <w:r w:rsidRPr="009E0EF3">
        <w:rPr>
          <w:sz w:val="20"/>
          <w:szCs w:val="20"/>
        </w:rPr>
        <w:tab/>
      </w:r>
      <w:r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</w:r>
      <w:r w:rsidR="0001698E" w:rsidRPr="009E0EF3">
        <w:rPr>
          <w:sz w:val="20"/>
          <w:szCs w:val="20"/>
        </w:rPr>
        <w:tab/>
        <w:t>_____ _____________ 201_ года</w:t>
      </w:r>
    </w:p>
    <w:p w:rsidR="0001698E" w:rsidRPr="009E0EF3" w:rsidRDefault="0001698E" w:rsidP="0001698E">
      <w:pPr>
        <w:ind w:firstLine="708"/>
        <w:jc w:val="both"/>
        <w:rPr>
          <w:sz w:val="20"/>
          <w:szCs w:val="20"/>
        </w:rPr>
      </w:pPr>
    </w:p>
    <w:p w:rsidR="009F75F5" w:rsidRPr="009E0EF3" w:rsidRDefault="00784D38" w:rsidP="00F669BB">
      <w:pPr>
        <w:pStyle w:val="ConsPlusNormal"/>
        <w:ind w:firstLine="851"/>
        <w:jc w:val="both"/>
        <w:rPr>
          <w:rFonts w:ascii="Times New Roman" w:hAnsi="Times New Roman" w:cs="Times New Roman"/>
        </w:rPr>
      </w:pPr>
      <w:bookmarkStart w:id="1" w:name="OLE_LINK38"/>
      <w:bookmarkStart w:id="2" w:name="OLE_LINK39"/>
      <w:bookmarkStart w:id="3" w:name="OLE_LINK40"/>
      <w:r>
        <w:rPr>
          <w:rFonts w:ascii="Times New Roman" w:hAnsi="Times New Roman" w:cs="Times New Roman"/>
        </w:rPr>
        <w:t xml:space="preserve">Акционерное общество </w:t>
      </w:r>
      <w:r w:rsidR="00E722C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Гильдия </w:t>
      </w:r>
      <w:r w:rsidR="00E722C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Жилищный капитал</w:t>
      </w:r>
      <w:r w:rsidR="00E722C5">
        <w:rPr>
          <w:rFonts w:ascii="Times New Roman" w:hAnsi="Times New Roman" w:cs="Times New Roman"/>
        </w:rPr>
        <w:t>»</w:t>
      </w:r>
      <w:r w:rsidR="00A91B44" w:rsidRPr="009E0EF3">
        <w:rPr>
          <w:rFonts w:ascii="Times New Roman" w:hAnsi="Times New Roman" w:cs="Times New Roman"/>
        </w:rPr>
        <w:t xml:space="preserve"> (</w:t>
      </w:r>
      <w:bookmarkStart w:id="4" w:name="OLE_LINK44"/>
      <w:bookmarkStart w:id="5" w:name="OLE_LINK45"/>
      <w:bookmarkStart w:id="6" w:name="OLE_LINK46"/>
      <w:r w:rsidRPr="00784D38">
        <w:rPr>
          <w:rFonts w:ascii="Times New Roman" w:hAnsi="Times New Roman" w:cs="Times New Roman"/>
        </w:rPr>
        <w:t>ОГРН 1117746407063, ИНН 7702762877</w:t>
      </w:r>
      <w:r w:rsidR="001F10A0" w:rsidRPr="009E0EF3">
        <w:rPr>
          <w:rFonts w:ascii="Times New Roman" w:hAnsi="Times New Roman" w:cs="Times New Roman"/>
        </w:rPr>
        <w:t xml:space="preserve">, юр. адрес: </w:t>
      </w:r>
      <w:r w:rsidRPr="00784D38">
        <w:rPr>
          <w:rFonts w:ascii="Times New Roman" w:hAnsi="Times New Roman" w:cs="Times New Roman"/>
        </w:rPr>
        <w:t>115035, г. Москва, ул. Пятницкая, д. 6/1 стр. 8 комн.12</w:t>
      </w:r>
      <w:bookmarkEnd w:id="4"/>
      <w:bookmarkEnd w:id="5"/>
      <w:bookmarkEnd w:id="6"/>
      <w:r w:rsidR="009F75F5" w:rsidRPr="009E0EF3">
        <w:rPr>
          <w:rFonts w:ascii="Times New Roman" w:hAnsi="Times New Roman" w:cs="Times New Roman"/>
        </w:rPr>
        <w:t>)</w:t>
      </w:r>
      <w:bookmarkEnd w:id="1"/>
      <w:bookmarkEnd w:id="2"/>
      <w:bookmarkEnd w:id="3"/>
      <w:r w:rsidR="009F75F5" w:rsidRPr="009E0EF3">
        <w:rPr>
          <w:rFonts w:ascii="Times New Roman" w:hAnsi="Times New Roman" w:cs="Times New Roman"/>
        </w:rPr>
        <w:t>, именуемое</w:t>
      </w:r>
      <w:r w:rsidR="001F10A0" w:rsidRPr="009E0EF3">
        <w:rPr>
          <w:rFonts w:ascii="Times New Roman" w:hAnsi="Times New Roman" w:cs="Times New Roman"/>
        </w:rPr>
        <w:t xml:space="preserve"> в дальнейшем Продавец, в лице </w:t>
      </w:r>
      <w:r w:rsidR="005973C6" w:rsidRPr="009E0EF3">
        <w:rPr>
          <w:rFonts w:ascii="Times New Roman" w:hAnsi="Times New Roman" w:cs="Times New Roman"/>
        </w:rPr>
        <w:t>к</w:t>
      </w:r>
      <w:r w:rsidR="009F75F5" w:rsidRPr="009E0EF3">
        <w:rPr>
          <w:rFonts w:ascii="Times New Roman" w:hAnsi="Times New Roman" w:cs="Times New Roman"/>
        </w:rPr>
        <w:t xml:space="preserve">онкурного управляющего </w:t>
      </w:r>
      <w:r w:rsidR="001F10A0" w:rsidRPr="009E0EF3">
        <w:rPr>
          <w:rFonts w:ascii="Times New Roman" w:hAnsi="Times New Roman" w:cs="Times New Roman"/>
        </w:rPr>
        <w:t>Груня Дмитрия Валерьевича</w:t>
      </w:r>
      <w:r w:rsidR="0001698E" w:rsidRPr="009E0EF3">
        <w:rPr>
          <w:rFonts w:ascii="Times New Roman" w:hAnsi="Times New Roman" w:cs="Times New Roman"/>
        </w:rPr>
        <w:t xml:space="preserve">, действующего на основании </w:t>
      </w:r>
      <w:r w:rsidR="00404E63" w:rsidRPr="009E0EF3">
        <w:rPr>
          <w:rFonts w:ascii="Times New Roman" w:hAnsi="Times New Roman" w:cs="Times New Roman"/>
        </w:rPr>
        <w:t>р</w:t>
      </w:r>
      <w:r w:rsidR="0001698E" w:rsidRPr="009E0EF3">
        <w:rPr>
          <w:rFonts w:ascii="Times New Roman" w:hAnsi="Times New Roman" w:cs="Times New Roman"/>
        </w:rPr>
        <w:t xml:space="preserve">ешения Арбитражного суда </w:t>
      </w:r>
      <w:r w:rsidR="00A91B44" w:rsidRPr="009E0EF3">
        <w:rPr>
          <w:rFonts w:ascii="Times New Roman" w:hAnsi="Times New Roman" w:cs="Times New Roman"/>
        </w:rPr>
        <w:t xml:space="preserve">города Москвы от </w:t>
      </w:r>
      <w:r>
        <w:rPr>
          <w:rFonts w:ascii="Times New Roman" w:hAnsi="Times New Roman" w:cs="Times New Roman"/>
        </w:rPr>
        <w:t>15</w:t>
      </w:r>
      <w:r w:rsidR="001F10A0" w:rsidRPr="009E0EF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="001F10A0" w:rsidRPr="009E0EF3">
        <w:rPr>
          <w:rFonts w:ascii="Times New Roman" w:hAnsi="Times New Roman" w:cs="Times New Roman"/>
        </w:rPr>
        <w:t xml:space="preserve">.2017 г. дело № </w:t>
      </w:r>
      <w:r w:rsidR="00404E63" w:rsidRPr="009E0EF3">
        <w:rPr>
          <w:rFonts w:ascii="Times New Roman" w:hAnsi="Times New Roman" w:cs="Times New Roman"/>
        </w:rPr>
        <w:t>А40-</w:t>
      </w:r>
      <w:r>
        <w:rPr>
          <w:rFonts w:ascii="Times New Roman" w:hAnsi="Times New Roman" w:cs="Times New Roman"/>
        </w:rPr>
        <w:t>206/16</w:t>
      </w:r>
      <w:r w:rsidR="009F75F5" w:rsidRPr="009E0EF3">
        <w:rPr>
          <w:rFonts w:ascii="Times New Roman" w:hAnsi="Times New Roman" w:cs="Times New Roman"/>
        </w:rPr>
        <w:t>, с одной стороны, и</w:t>
      </w:r>
    </w:p>
    <w:p w:rsidR="0001698E" w:rsidRPr="0001698E" w:rsidRDefault="009F75F5" w:rsidP="0001698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9E0EF3">
        <w:rPr>
          <w:rFonts w:ascii="Times New Roman" w:hAnsi="Times New Roman" w:cs="Times New Roman"/>
        </w:rPr>
        <w:t xml:space="preserve">______________________________________ </w:t>
      </w:r>
      <w:r w:rsidR="00E722C5">
        <w:rPr>
          <w:rFonts w:ascii="Times New Roman" w:hAnsi="Times New Roman" w:cs="Times New Roman"/>
        </w:rPr>
        <w:t>«</w:t>
      </w:r>
      <w:r w:rsidRPr="009E0EF3">
        <w:rPr>
          <w:rFonts w:ascii="Times New Roman" w:hAnsi="Times New Roman" w:cs="Times New Roman"/>
        </w:rPr>
        <w:t>__________________________</w:t>
      </w:r>
      <w:r w:rsidR="00E722C5">
        <w:rPr>
          <w:rFonts w:ascii="Times New Roman" w:hAnsi="Times New Roman" w:cs="Times New Roman"/>
        </w:rPr>
        <w:t>»</w:t>
      </w:r>
      <w:r w:rsidRPr="009E0EF3">
        <w:rPr>
          <w:rFonts w:ascii="Times New Roman" w:hAnsi="Times New Roman" w:cs="Times New Roman"/>
        </w:rPr>
        <w:t xml:space="preserve"> (сокращенное наименование ___ </w:t>
      </w:r>
      <w:r w:rsidR="00E722C5">
        <w:rPr>
          <w:rFonts w:ascii="Times New Roman" w:hAnsi="Times New Roman" w:cs="Times New Roman"/>
        </w:rPr>
        <w:t>«</w:t>
      </w:r>
      <w:r w:rsidRPr="009E0EF3">
        <w:rPr>
          <w:rFonts w:ascii="Times New Roman" w:hAnsi="Times New Roman" w:cs="Times New Roman"/>
        </w:rPr>
        <w:t>___</w:t>
      </w:r>
      <w:r w:rsidR="00E722C5">
        <w:rPr>
          <w:rFonts w:ascii="Times New Roman" w:hAnsi="Times New Roman" w:cs="Times New Roman"/>
        </w:rPr>
        <w:t>»</w:t>
      </w:r>
      <w:r w:rsidRPr="009E0EF3">
        <w:rPr>
          <w:rFonts w:ascii="Times New Roman" w:hAnsi="Times New Roman" w:cs="Times New Roman"/>
        </w:rPr>
        <w:t xml:space="preserve">, зарегистрированное </w:t>
      </w:r>
      <w:r w:rsidR="00E722C5">
        <w:rPr>
          <w:rFonts w:ascii="Times New Roman" w:hAnsi="Times New Roman" w:cs="Times New Roman"/>
        </w:rPr>
        <w:t>«</w:t>
      </w:r>
      <w:r w:rsidRPr="009E0EF3">
        <w:rPr>
          <w:rFonts w:ascii="Times New Roman" w:hAnsi="Times New Roman" w:cs="Times New Roman"/>
        </w:rPr>
        <w:t>__</w:t>
      </w:r>
      <w:r w:rsidR="00E722C5">
        <w:rPr>
          <w:rFonts w:ascii="Times New Roman" w:hAnsi="Times New Roman" w:cs="Times New Roman"/>
        </w:rPr>
        <w:t>»</w:t>
      </w:r>
      <w:r w:rsidRPr="009E0EF3">
        <w:rPr>
          <w:rFonts w:ascii="Times New Roman" w:hAnsi="Times New Roman" w:cs="Times New Roman"/>
        </w:rPr>
        <w:t xml:space="preserve"> _____ 20__ года, г. ______, ОГРН _____________, Свидетельство о государственной регистрации юридического лица № ___.___ выдано Московской</w:t>
      </w:r>
      <w:r w:rsidRPr="0001698E">
        <w:rPr>
          <w:rFonts w:ascii="Times New Roman" w:hAnsi="Times New Roman" w:cs="Times New Roman"/>
        </w:rPr>
        <w:t xml:space="preserve">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_________ выдано _____________________________________, дата внесения записи – </w:t>
      </w:r>
      <w:r w:rsidR="00E722C5">
        <w:rPr>
          <w:rFonts w:ascii="Times New Roman" w:hAnsi="Times New Roman" w:cs="Times New Roman"/>
        </w:rPr>
        <w:t>«</w:t>
      </w:r>
      <w:r w:rsidRPr="0001698E">
        <w:rPr>
          <w:rFonts w:ascii="Times New Roman" w:hAnsi="Times New Roman" w:cs="Times New Roman"/>
        </w:rPr>
        <w:t>__</w:t>
      </w:r>
      <w:r w:rsidR="00E722C5">
        <w:rPr>
          <w:rFonts w:ascii="Times New Roman" w:hAnsi="Times New Roman" w:cs="Times New Roman"/>
        </w:rPr>
        <w:t>»</w:t>
      </w:r>
      <w:r w:rsidRPr="0001698E">
        <w:rPr>
          <w:rFonts w:ascii="Times New Roman" w:hAnsi="Times New Roman" w:cs="Times New Roman"/>
        </w:rPr>
        <w:t xml:space="preserve"> ____ </w:t>
      </w:r>
      <w:smartTag w:uri="urn:schemas-microsoft-com:office:smarttags" w:element="metricconverter">
        <w:smartTagPr>
          <w:attr w:name="ProductID" w:val="2002 г"/>
        </w:smartTagPr>
        <w:r w:rsidRPr="0001698E">
          <w:rPr>
            <w:rFonts w:ascii="Times New Roman" w:hAnsi="Times New Roman" w:cs="Times New Roman"/>
          </w:rPr>
          <w:t>2002 г</w:t>
        </w:r>
      </w:smartTag>
      <w:r w:rsidRPr="0001698E">
        <w:rPr>
          <w:rFonts w:ascii="Times New Roman" w:hAnsi="Times New Roman" w:cs="Times New Roman"/>
        </w:rPr>
        <w:t xml:space="preserve">. Местонахождение ______, Российская Федерация, г. ______, _____________, д. __, ИНН ___________, Свидетельство о постановке на учет в налоговом органе от __.__.____г., серия __ № _________, выдано __ ______ 20__ г., КПП _________), именуемое далее Покупатель, в лице генерального директора гражданина _______________ _____________ (__ ______ 19__ года рождения, место рождения город ______, _______ пол, паспорт __ __ ______, выданный _______________ </w:t>
      </w:r>
      <w:r w:rsidR="00E722C5">
        <w:rPr>
          <w:rFonts w:ascii="Times New Roman" w:hAnsi="Times New Roman" w:cs="Times New Roman"/>
        </w:rPr>
        <w:t>«</w:t>
      </w:r>
      <w:r w:rsidRPr="0001698E">
        <w:rPr>
          <w:rFonts w:ascii="Times New Roman" w:hAnsi="Times New Roman" w:cs="Times New Roman"/>
        </w:rPr>
        <w:t>__</w:t>
      </w:r>
      <w:r w:rsidR="00E722C5">
        <w:rPr>
          <w:rFonts w:ascii="Times New Roman" w:hAnsi="Times New Roman" w:cs="Times New Roman"/>
        </w:rPr>
        <w:t>»</w:t>
      </w:r>
      <w:r w:rsidRPr="0001698E">
        <w:rPr>
          <w:rFonts w:ascii="Times New Roman" w:hAnsi="Times New Roman" w:cs="Times New Roman"/>
        </w:rPr>
        <w:t xml:space="preserve"> _________ 20__ года, зарегистрированный по адресу: г. Москва, ____________), действующего на основании ________, с другой стороны, </w:t>
      </w:r>
    </w:p>
    <w:p w:rsidR="009F75F5" w:rsidRPr="0001698E" w:rsidRDefault="009F75F5" w:rsidP="0001698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01698E">
        <w:rPr>
          <w:rFonts w:ascii="Times New Roman" w:hAnsi="Times New Roman" w:cs="Times New Roman"/>
        </w:rPr>
        <w:t xml:space="preserve">в дальнейшем совместно именуемые </w:t>
      </w:r>
      <w:r w:rsidR="00E722C5">
        <w:rPr>
          <w:rFonts w:ascii="Times New Roman" w:hAnsi="Times New Roman" w:cs="Times New Roman"/>
          <w:b/>
        </w:rPr>
        <w:t>«</w:t>
      </w:r>
      <w:r w:rsidRPr="0001698E">
        <w:rPr>
          <w:rFonts w:ascii="Times New Roman" w:hAnsi="Times New Roman" w:cs="Times New Roman"/>
          <w:b/>
        </w:rPr>
        <w:t>Стороны</w:t>
      </w:r>
      <w:r w:rsidR="00E722C5">
        <w:rPr>
          <w:rFonts w:ascii="Times New Roman" w:hAnsi="Times New Roman" w:cs="Times New Roman"/>
          <w:b/>
        </w:rPr>
        <w:t>»</w:t>
      </w:r>
      <w:r w:rsidRPr="0001698E">
        <w:rPr>
          <w:rFonts w:ascii="Times New Roman" w:hAnsi="Times New Roman" w:cs="Times New Roman"/>
        </w:rPr>
        <w:t xml:space="preserve"> заключили настоящий Договор (Да</w:t>
      </w:r>
      <w:r w:rsidR="0001698E">
        <w:rPr>
          <w:rFonts w:ascii="Times New Roman" w:hAnsi="Times New Roman" w:cs="Times New Roman"/>
        </w:rPr>
        <w:t>лее - Договор) о нижеследующем:</w:t>
      </w:r>
      <w:r w:rsidRPr="0001698E">
        <w:rPr>
          <w:rFonts w:ascii="Times New Roman" w:hAnsi="Times New Roman" w:cs="Times New Roman"/>
        </w:rPr>
        <w:t> </w:t>
      </w:r>
    </w:p>
    <w:p w:rsidR="00784D38" w:rsidRDefault="009F75F5" w:rsidP="0001698E">
      <w:pPr>
        <w:ind w:firstLine="851"/>
        <w:jc w:val="both"/>
        <w:rPr>
          <w:sz w:val="20"/>
          <w:szCs w:val="20"/>
        </w:rPr>
      </w:pPr>
      <w:r w:rsidRPr="0001698E">
        <w:rPr>
          <w:sz w:val="20"/>
          <w:szCs w:val="20"/>
        </w:rPr>
        <w:t xml:space="preserve">Настоящий договор заключен по результатам торгов, </w:t>
      </w:r>
      <w:r w:rsidRPr="00784D38">
        <w:rPr>
          <w:b/>
          <w:sz w:val="20"/>
          <w:szCs w:val="20"/>
        </w:rPr>
        <w:t xml:space="preserve">проведенных </w:t>
      </w:r>
      <w:r w:rsidR="00784D38" w:rsidRPr="00784D38">
        <w:rPr>
          <w:b/>
          <w:sz w:val="20"/>
          <w:szCs w:val="20"/>
        </w:rPr>
        <w:t>конкурсным управляющим, являющимся Организатором торгов</w:t>
      </w:r>
      <w:r w:rsidR="00784D38">
        <w:rPr>
          <w:sz w:val="20"/>
          <w:szCs w:val="20"/>
        </w:rPr>
        <w:t xml:space="preserve"> имущества, принадлежащего АО</w:t>
      </w:r>
      <w:r w:rsidR="00784D38" w:rsidRPr="00784D38">
        <w:rPr>
          <w:sz w:val="20"/>
          <w:szCs w:val="20"/>
        </w:rPr>
        <w:t xml:space="preserve"> </w:t>
      </w:r>
      <w:r w:rsidR="00E722C5">
        <w:rPr>
          <w:sz w:val="20"/>
          <w:szCs w:val="20"/>
        </w:rPr>
        <w:t>«</w:t>
      </w:r>
      <w:r w:rsidR="00784D38" w:rsidRPr="00784D38">
        <w:rPr>
          <w:sz w:val="20"/>
          <w:szCs w:val="20"/>
        </w:rPr>
        <w:t xml:space="preserve">Гильдия </w:t>
      </w:r>
      <w:r w:rsidR="00E722C5">
        <w:rPr>
          <w:sz w:val="20"/>
          <w:szCs w:val="20"/>
        </w:rPr>
        <w:t>«</w:t>
      </w:r>
      <w:r w:rsidR="00784D38" w:rsidRPr="00784D38">
        <w:rPr>
          <w:sz w:val="20"/>
          <w:szCs w:val="20"/>
        </w:rPr>
        <w:t>Жилищный капитал</w:t>
      </w:r>
      <w:r w:rsidR="00E722C5">
        <w:rPr>
          <w:sz w:val="20"/>
          <w:szCs w:val="20"/>
        </w:rPr>
        <w:t>»</w:t>
      </w:r>
      <w:r w:rsidR="00784D38" w:rsidRPr="00784D38">
        <w:rPr>
          <w:sz w:val="20"/>
          <w:szCs w:val="20"/>
        </w:rPr>
        <w:t xml:space="preserve"> (ОГРН 1117746407063, ИНН 7702762877, юр. адрес: 115035, г. Москва, ул. Пятницкая, д. 6/1 стр. 8 комн.12)</w:t>
      </w:r>
      <w:r w:rsidR="00784D38">
        <w:rPr>
          <w:sz w:val="20"/>
          <w:szCs w:val="20"/>
        </w:rPr>
        <w:t>.</w:t>
      </w:r>
    </w:p>
    <w:p w:rsidR="009F75F5" w:rsidRPr="0001698E" w:rsidRDefault="009F75F5" w:rsidP="0001698E">
      <w:pPr>
        <w:ind w:firstLine="851"/>
        <w:jc w:val="both"/>
        <w:rPr>
          <w:sz w:val="20"/>
          <w:szCs w:val="20"/>
        </w:rPr>
      </w:pPr>
      <w:r w:rsidRPr="0001698E">
        <w:rPr>
          <w:sz w:val="20"/>
          <w:szCs w:val="20"/>
        </w:rPr>
        <w:t xml:space="preserve">Сообщение о проведении торгов по продаже имущества опубликовано в </w:t>
      </w:r>
      <w:r w:rsidR="0001698E" w:rsidRPr="00E33FBA">
        <w:rPr>
          <w:sz w:val="20"/>
          <w:szCs w:val="20"/>
        </w:rPr>
        <w:t xml:space="preserve">газетах </w:t>
      </w:r>
      <w:r w:rsidR="00E722C5">
        <w:rPr>
          <w:sz w:val="20"/>
          <w:szCs w:val="20"/>
        </w:rPr>
        <w:t>«</w:t>
      </w:r>
      <w:r w:rsidR="0001698E" w:rsidRPr="00E33FBA">
        <w:rPr>
          <w:sz w:val="20"/>
          <w:szCs w:val="20"/>
        </w:rPr>
        <w:t>Коммерсантъ</w:t>
      </w:r>
      <w:r w:rsidR="00E722C5">
        <w:rPr>
          <w:sz w:val="20"/>
          <w:szCs w:val="20"/>
        </w:rPr>
        <w:t>»</w:t>
      </w:r>
      <w:r w:rsidR="0001698E" w:rsidRPr="00E33FBA">
        <w:rPr>
          <w:sz w:val="20"/>
          <w:szCs w:val="20"/>
        </w:rPr>
        <w:t xml:space="preserve"> №____ (____ с момента возобновления издания), инф. сообщение №_________</w:t>
      </w:r>
      <w:r w:rsidR="001A1195">
        <w:rPr>
          <w:sz w:val="20"/>
          <w:szCs w:val="20"/>
        </w:rPr>
        <w:t>________</w:t>
      </w:r>
      <w:r w:rsidR="0001698E" w:rsidRPr="00E33FBA">
        <w:rPr>
          <w:sz w:val="20"/>
          <w:szCs w:val="20"/>
        </w:rPr>
        <w:t>.</w:t>
      </w:r>
    </w:p>
    <w:p w:rsidR="009F75F5" w:rsidRPr="0001698E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01698E" w:rsidRPr="00E33FBA" w:rsidRDefault="0001698E" w:rsidP="0001698E">
      <w:pPr>
        <w:numPr>
          <w:ilvl w:val="0"/>
          <w:numId w:val="9"/>
        </w:numPr>
        <w:tabs>
          <w:tab w:val="left" w:pos="1080"/>
        </w:tabs>
        <w:spacing w:line="18" w:lineRule="atLeast"/>
        <w:jc w:val="center"/>
        <w:rPr>
          <w:b/>
          <w:bCs/>
          <w:sz w:val="20"/>
          <w:szCs w:val="20"/>
        </w:rPr>
      </w:pPr>
      <w:r w:rsidRPr="00E33FBA">
        <w:rPr>
          <w:b/>
          <w:bCs/>
          <w:sz w:val="20"/>
          <w:szCs w:val="20"/>
        </w:rPr>
        <w:t>Предмет Договора</w:t>
      </w:r>
    </w:p>
    <w:p w:rsidR="009F75F5" w:rsidRPr="0001698E" w:rsidRDefault="009F75F5" w:rsidP="0001698E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01698E">
        <w:rPr>
          <w:rFonts w:ascii="Times New Roman" w:hAnsi="Times New Roman" w:cs="Times New Roman"/>
        </w:rPr>
        <w:t xml:space="preserve">Продавец обязуется в срок до __________________ передать долю в уставном капитале ООО </w:t>
      </w:r>
      <w:r w:rsidR="00E722C5">
        <w:rPr>
          <w:rFonts w:ascii="Times New Roman" w:hAnsi="Times New Roman" w:cs="Times New Roman"/>
        </w:rPr>
        <w:t>«</w:t>
      </w:r>
      <w:r w:rsidRPr="0001698E">
        <w:rPr>
          <w:rFonts w:ascii="Times New Roman" w:hAnsi="Times New Roman" w:cs="Times New Roman"/>
        </w:rPr>
        <w:t>______________</w:t>
      </w:r>
      <w:r w:rsidR="00E722C5">
        <w:rPr>
          <w:rFonts w:ascii="Times New Roman" w:hAnsi="Times New Roman" w:cs="Times New Roman"/>
        </w:rPr>
        <w:t>»</w:t>
      </w:r>
      <w:r w:rsidRPr="0001698E">
        <w:rPr>
          <w:rFonts w:ascii="Times New Roman" w:hAnsi="Times New Roman" w:cs="Times New Roman"/>
        </w:rPr>
        <w:t xml:space="preserve"> (ОГРН _________________, ИНН __________________, местонахождение: ___________________) составляющую ____% уставного капитала, номинальной стоимостью ___ (____________) рублей (далее – доля) в собственность Покупателя, а Покупатель обязуется принять указанную долю и уплатить за нее условленную в </w:t>
      </w:r>
      <w:r w:rsidR="00C83367">
        <w:rPr>
          <w:rFonts w:ascii="Times New Roman" w:hAnsi="Times New Roman" w:cs="Times New Roman"/>
        </w:rPr>
        <w:t>Д</w:t>
      </w:r>
      <w:r w:rsidRPr="0001698E">
        <w:rPr>
          <w:rFonts w:ascii="Times New Roman" w:hAnsi="Times New Roman" w:cs="Times New Roman"/>
        </w:rPr>
        <w:t>оговоре цену.</w:t>
      </w:r>
    </w:p>
    <w:p w:rsidR="009F75F5" w:rsidRPr="0001698E" w:rsidRDefault="009F75F5" w:rsidP="0001698E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01698E">
        <w:rPr>
          <w:rFonts w:ascii="Times New Roman" w:hAnsi="Times New Roman" w:cs="Times New Roman"/>
        </w:rPr>
        <w:t xml:space="preserve">Право собственности Продавца на долю подтверждается ___________ от </w:t>
      </w:r>
      <w:r w:rsidR="00E722C5">
        <w:rPr>
          <w:rFonts w:ascii="Times New Roman" w:hAnsi="Times New Roman" w:cs="Times New Roman"/>
        </w:rPr>
        <w:t>«</w:t>
      </w:r>
      <w:r w:rsidRPr="0001698E">
        <w:rPr>
          <w:rFonts w:ascii="Times New Roman" w:hAnsi="Times New Roman" w:cs="Times New Roman"/>
        </w:rPr>
        <w:t>__</w:t>
      </w:r>
      <w:proofErr w:type="gramStart"/>
      <w:r w:rsidRPr="0001698E">
        <w:rPr>
          <w:rFonts w:ascii="Times New Roman" w:hAnsi="Times New Roman" w:cs="Times New Roman"/>
        </w:rPr>
        <w:t>_</w:t>
      </w:r>
      <w:r w:rsidR="00E722C5">
        <w:rPr>
          <w:rFonts w:ascii="Times New Roman" w:hAnsi="Times New Roman" w:cs="Times New Roman"/>
        </w:rPr>
        <w:t>»</w:t>
      </w:r>
      <w:r w:rsidRPr="0001698E">
        <w:rPr>
          <w:rFonts w:ascii="Times New Roman" w:hAnsi="Times New Roman" w:cs="Times New Roman"/>
        </w:rPr>
        <w:t>_</w:t>
      </w:r>
      <w:proofErr w:type="gramEnd"/>
      <w:r w:rsidRPr="0001698E">
        <w:rPr>
          <w:rFonts w:ascii="Times New Roman" w:hAnsi="Times New Roman" w:cs="Times New Roman"/>
        </w:rPr>
        <w:t>_________ ____ г. N _______ (выписка из единого государственного реестра юридических лиц).</w:t>
      </w:r>
    </w:p>
    <w:p w:rsidR="009F75F5" w:rsidRPr="0001698E" w:rsidRDefault="009F75F5" w:rsidP="0001698E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01698E">
        <w:rPr>
          <w:rFonts w:ascii="Times New Roman" w:hAnsi="Times New Roman" w:cs="Times New Roman"/>
        </w:rPr>
        <w:t xml:space="preserve">Продавец гарантирует, что доля оплачена в целом, отчуждение доли третьим лицам не запрещено уставом ООО </w:t>
      </w:r>
      <w:r w:rsidR="00E722C5">
        <w:rPr>
          <w:rFonts w:ascii="Times New Roman" w:hAnsi="Times New Roman" w:cs="Times New Roman"/>
        </w:rPr>
        <w:t>«</w:t>
      </w:r>
      <w:r w:rsidRPr="0001698E">
        <w:rPr>
          <w:rFonts w:ascii="Times New Roman" w:hAnsi="Times New Roman" w:cs="Times New Roman"/>
        </w:rPr>
        <w:t>_________</w:t>
      </w:r>
      <w:r w:rsidR="00E722C5">
        <w:rPr>
          <w:rFonts w:ascii="Times New Roman" w:hAnsi="Times New Roman" w:cs="Times New Roman"/>
        </w:rPr>
        <w:t>»</w:t>
      </w:r>
      <w:r w:rsidRPr="0001698E">
        <w:rPr>
          <w:rFonts w:ascii="Times New Roman" w:hAnsi="Times New Roman" w:cs="Times New Roman"/>
        </w:rPr>
        <w:t xml:space="preserve">, доля или отдельные ее части не заложены, не находятся под арестом, не являются предметом судебных разбирательств или притязаний иных лиц. </w:t>
      </w:r>
    </w:p>
    <w:p w:rsidR="009F75F5" w:rsidRPr="0001698E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F75F5" w:rsidRPr="0001698E" w:rsidRDefault="0001698E" w:rsidP="0001698E">
      <w:pPr>
        <w:numPr>
          <w:ilvl w:val="0"/>
          <w:numId w:val="9"/>
        </w:numPr>
        <w:tabs>
          <w:tab w:val="left" w:pos="1080"/>
        </w:tabs>
        <w:spacing w:line="18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Цена и расчеты по Договору</w:t>
      </w:r>
    </w:p>
    <w:p w:rsidR="009F75F5" w:rsidRPr="00C83367" w:rsidRDefault="009F75F5" w:rsidP="00C83367">
      <w:pPr>
        <w:pStyle w:val="ConsPlusNormal"/>
        <w:numPr>
          <w:ilvl w:val="1"/>
          <w:numId w:val="9"/>
        </w:numPr>
        <w:tabs>
          <w:tab w:val="clear" w:pos="420"/>
          <w:tab w:val="num" w:pos="0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Цена доли, указанной в п.1.1. Договора составляет ___________ (___</w:t>
      </w:r>
      <w:r w:rsidR="00C83367">
        <w:rPr>
          <w:rFonts w:ascii="Times New Roman" w:hAnsi="Times New Roman" w:cs="Times New Roman"/>
        </w:rPr>
        <w:t>__________________) рублей.</w:t>
      </w:r>
    </w:p>
    <w:p w:rsidR="009F75F5" w:rsidRDefault="009F75F5" w:rsidP="00BB4D9E">
      <w:pPr>
        <w:pStyle w:val="ConsPlusNormal"/>
        <w:numPr>
          <w:ilvl w:val="1"/>
          <w:numId w:val="9"/>
        </w:numPr>
        <w:tabs>
          <w:tab w:val="clear" w:pos="420"/>
          <w:tab w:val="num" w:pos="0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Покупатель обязуется в течени</w:t>
      </w:r>
      <w:r w:rsidR="00C83367">
        <w:rPr>
          <w:rFonts w:ascii="Times New Roman" w:hAnsi="Times New Roman" w:cs="Times New Roman"/>
        </w:rPr>
        <w:t xml:space="preserve">е 30 дней с момента заключения </w:t>
      </w:r>
      <w:r w:rsidRPr="00C83367">
        <w:rPr>
          <w:rFonts w:ascii="Times New Roman" w:hAnsi="Times New Roman" w:cs="Times New Roman"/>
        </w:rPr>
        <w:t>Договора оплатить Продавцу сумму, определенную п.2.1. Договора, за вычетом задатка, внесенного Покупателем на расчетный счет Организатора торгов (</w:t>
      </w:r>
      <w:r w:rsidR="00BB4D9E" w:rsidRPr="00BB4D9E">
        <w:rPr>
          <w:rFonts w:ascii="Times New Roman" w:hAnsi="Times New Roman" w:cs="Times New Roman"/>
        </w:rPr>
        <w:t xml:space="preserve">Грунь Дмитрий Валерьевич, ИНН 773606539015, р/с 40817810000120005965 в ПАО АКБ </w:t>
      </w:r>
      <w:r w:rsidR="00E722C5">
        <w:rPr>
          <w:rFonts w:ascii="Times New Roman" w:hAnsi="Times New Roman" w:cs="Times New Roman"/>
        </w:rPr>
        <w:t>«</w:t>
      </w:r>
      <w:r w:rsidR="00BB4D9E" w:rsidRPr="00BB4D9E">
        <w:rPr>
          <w:rFonts w:ascii="Times New Roman" w:hAnsi="Times New Roman" w:cs="Times New Roman"/>
        </w:rPr>
        <w:t>АВАНГАРД</w:t>
      </w:r>
      <w:r w:rsidR="00E722C5">
        <w:rPr>
          <w:rFonts w:ascii="Times New Roman" w:hAnsi="Times New Roman" w:cs="Times New Roman"/>
        </w:rPr>
        <w:t>»</w:t>
      </w:r>
      <w:r w:rsidR="00BB4D9E" w:rsidRPr="00BB4D9E">
        <w:rPr>
          <w:rFonts w:ascii="Times New Roman" w:hAnsi="Times New Roman" w:cs="Times New Roman"/>
        </w:rPr>
        <w:t>, ИНН Банка: 7702021163, к/с 30101810000000000201, БИК 044525201</w:t>
      </w:r>
      <w:r w:rsidRPr="00C83367">
        <w:rPr>
          <w:rFonts w:ascii="Times New Roman" w:hAnsi="Times New Roman" w:cs="Times New Roman"/>
        </w:rPr>
        <w:t>) в соответствии с Договором о задатке №_____ от _</w:t>
      </w:r>
      <w:proofErr w:type="gramStart"/>
      <w:r w:rsidRPr="00C83367">
        <w:rPr>
          <w:rFonts w:ascii="Times New Roman" w:hAnsi="Times New Roman" w:cs="Times New Roman"/>
        </w:rPr>
        <w:t>_._</w:t>
      </w:r>
      <w:proofErr w:type="gramEnd"/>
      <w:r w:rsidRPr="00C83367">
        <w:rPr>
          <w:rFonts w:ascii="Times New Roman" w:hAnsi="Times New Roman" w:cs="Times New Roman"/>
        </w:rPr>
        <w:t>_.20__г. в размере ____________ (__________________________) рублей.</w:t>
      </w:r>
    </w:p>
    <w:p w:rsidR="005E791E" w:rsidRPr="005E791E" w:rsidRDefault="005E791E" w:rsidP="005E791E">
      <w:pPr>
        <w:pStyle w:val="ConsPlusNonformat0"/>
        <w:tabs>
          <w:tab w:val="num" w:pos="1440"/>
        </w:tabs>
        <w:ind w:firstLine="851"/>
        <w:jc w:val="both"/>
        <w:rPr>
          <w:rFonts w:ascii="Times New Roman" w:hAnsi="Times New Roman" w:cs="Times New Roman"/>
        </w:rPr>
      </w:pPr>
      <w:r w:rsidRPr="005E791E">
        <w:rPr>
          <w:rFonts w:ascii="Times New Roman" w:hAnsi="Times New Roman" w:cs="Times New Roman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9F75F5" w:rsidRPr="00C83367" w:rsidRDefault="009F75F5" w:rsidP="00C83367">
      <w:pPr>
        <w:pStyle w:val="ConsPlusNormal"/>
        <w:numPr>
          <w:ilvl w:val="1"/>
          <w:numId w:val="9"/>
        </w:numPr>
        <w:tabs>
          <w:tab w:val="clear" w:pos="420"/>
          <w:tab w:val="num" w:pos="0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 xml:space="preserve">Оплата производится Покупателем путем перечисления денежных средств в порядке и размере, определенных </w:t>
      </w:r>
      <w:proofErr w:type="spellStart"/>
      <w:r w:rsidRPr="00C83367">
        <w:rPr>
          <w:rFonts w:ascii="Times New Roman" w:hAnsi="Times New Roman" w:cs="Times New Roman"/>
        </w:rPr>
        <w:t>п.п</w:t>
      </w:r>
      <w:proofErr w:type="spellEnd"/>
      <w:r w:rsidRPr="00C83367">
        <w:rPr>
          <w:rFonts w:ascii="Times New Roman" w:hAnsi="Times New Roman" w:cs="Times New Roman"/>
        </w:rPr>
        <w:t xml:space="preserve">. 2.1., 2.2. Договора, на расчетный счет Продавца. Сумма перечисленного Покупателем на расчетный счет </w:t>
      </w:r>
      <w:r w:rsidR="00BB4D9E">
        <w:rPr>
          <w:rFonts w:ascii="Times New Roman" w:hAnsi="Times New Roman" w:cs="Times New Roman"/>
        </w:rPr>
        <w:t>Груня Дмитрия Валерьевича</w:t>
      </w:r>
      <w:r w:rsidRPr="00C83367">
        <w:rPr>
          <w:rFonts w:ascii="Times New Roman" w:hAnsi="Times New Roman" w:cs="Times New Roman"/>
        </w:rPr>
        <w:t xml:space="preserve"> задатка для участия в торгах засчитываетс</w:t>
      </w:r>
      <w:r w:rsidR="00C83367">
        <w:rPr>
          <w:rFonts w:ascii="Times New Roman" w:hAnsi="Times New Roman" w:cs="Times New Roman"/>
        </w:rPr>
        <w:t>я в счет цены доли по Договору.</w:t>
      </w:r>
    </w:p>
    <w:p w:rsidR="009F75F5" w:rsidRPr="00C83367" w:rsidRDefault="009F75F5" w:rsidP="00C83367">
      <w:pPr>
        <w:pStyle w:val="ConsPlusNormal"/>
        <w:numPr>
          <w:ilvl w:val="1"/>
          <w:numId w:val="9"/>
        </w:numPr>
        <w:tabs>
          <w:tab w:val="clear" w:pos="420"/>
          <w:tab w:val="num" w:pos="0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Обязательство Покупателя по оплате доли считается исполненным с момента поступления денежных средств в счет оплаты доли на расчетный счет Продавца в полном объеме.</w:t>
      </w:r>
    </w:p>
    <w:p w:rsidR="009F75F5" w:rsidRPr="00C83367" w:rsidRDefault="009F75F5" w:rsidP="00C83367">
      <w:pPr>
        <w:pStyle w:val="ConsPlusNormal"/>
        <w:numPr>
          <w:ilvl w:val="1"/>
          <w:numId w:val="9"/>
        </w:numPr>
        <w:tabs>
          <w:tab w:val="clear" w:pos="420"/>
          <w:tab w:val="num" w:pos="0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Покупатель несет все расходы, связанные с государственной регистрацией перехода к нему права собственности на долю, в соответствии с действующим законодательством РФ.</w:t>
      </w:r>
    </w:p>
    <w:p w:rsidR="009F75F5" w:rsidRPr="0001698E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F75F5" w:rsidRPr="00C83367" w:rsidRDefault="00C83367" w:rsidP="00C83367">
      <w:pPr>
        <w:numPr>
          <w:ilvl w:val="0"/>
          <w:numId w:val="9"/>
        </w:numPr>
        <w:tabs>
          <w:tab w:val="left" w:pos="1080"/>
        </w:tabs>
        <w:spacing w:line="18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Обязанности и права Сторон</w:t>
      </w:r>
    </w:p>
    <w:p w:rsidR="009F75F5" w:rsidRPr="00C83367" w:rsidRDefault="009F75F5" w:rsidP="00C83367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Покупатель обязуется:</w:t>
      </w:r>
    </w:p>
    <w:p w:rsidR="009F75F5" w:rsidRPr="00C83367" w:rsidRDefault="009F75F5" w:rsidP="00C83367">
      <w:pPr>
        <w:pStyle w:val="ConsPlusNormal"/>
        <w:numPr>
          <w:ilvl w:val="2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в срок, предусмотренный в п. 2.2 договора, уплатить цену доли, являющейся предметом договора;</w:t>
      </w:r>
    </w:p>
    <w:p w:rsidR="009F75F5" w:rsidRPr="00C83367" w:rsidRDefault="009F75F5" w:rsidP="00C83367">
      <w:pPr>
        <w:pStyle w:val="ConsPlusNormal"/>
        <w:numPr>
          <w:ilvl w:val="2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lastRenderedPageBreak/>
        <w:t>совершить в согласованный с Продавцом срок действия, связанные с принятием доли и переходом к Покупателю права собственности на долю;</w:t>
      </w:r>
    </w:p>
    <w:p w:rsidR="009F75F5" w:rsidRPr="00C83367" w:rsidRDefault="009F75F5" w:rsidP="00C83367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Продавец обязуется:</w:t>
      </w:r>
    </w:p>
    <w:p w:rsidR="009F75F5" w:rsidRPr="00C83367" w:rsidRDefault="009F75F5" w:rsidP="00C83367">
      <w:pPr>
        <w:pStyle w:val="ConsPlusNormal"/>
        <w:numPr>
          <w:ilvl w:val="2"/>
          <w:numId w:val="9"/>
        </w:numPr>
        <w:tabs>
          <w:tab w:val="clear" w:pos="720"/>
          <w:tab w:val="num" w:pos="709"/>
        </w:tabs>
        <w:ind w:left="0" w:firstLine="0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 xml:space="preserve">совершить предусмотренные законодательством и уставом ООО </w:t>
      </w:r>
      <w:r w:rsidR="00E722C5">
        <w:rPr>
          <w:rFonts w:ascii="Times New Roman" w:hAnsi="Times New Roman" w:cs="Times New Roman"/>
        </w:rPr>
        <w:t>«</w:t>
      </w:r>
      <w:r w:rsidRPr="00C83367">
        <w:rPr>
          <w:rFonts w:ascii="Times New Roman" w:hAnsi="Times New Roman" w:cs="Times New Roman"/>
        </w:rPr>
        <w:t>___________</w:t>
      </w:r>
      <w:r w:rsidR="00E722C5">
        <w:rPr>
          <w:rFonts w:ascii="Times New Roman" w:hAnsi="Times New Roman" w:cs="Times New Roman"/>
        </w:rPr>
        <w:t>»</w:t>
      </w:r>
      <w:r w:rsidRPr="00C83367">
        <w:rPr>
          <w:rFonts w:ascii="Times New Roman" w:hAnsi="Times New Roman" w:cs="Times New Roman"/>
        </w:rPr>
        <w:t xml:space="preserve"> действия по переоформлению доли на Покупателя;</w:t>
      </w:r>
    </w:p>
    <w:p w:rsidR="009F75F5" w:rsidRPr="00C83367" w:rsidRDefault="009F75F5" w:rsidP="00C83367">
      <w:pPr>
        <w:pStyle w:val="ConsPlusNormal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передать Покупателю долю свободной от любых прав третьих лиц;</w:t>
      </w:r>
    </w:p>
    <w:p w:rsidR="009F75F5" w:rsidRPr="00C83367" w:rsidRDefault="009F75F5" w:rsidP="00C83367">
      <w:pPr>
        <w:pStyle w:val="ConsPlusNormal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C83367">
        <w:rPr>
          <w:rFonts w:ascii="Times New Roman" w:hAnsi="Times New Roman" w:cs="Times New Roman"/>
        </w:rPr>
        <w:t>в случае изменения реквизитов, указанных в договоре, сообщить Покупателю банковские реквизиты для оформления платежного поручения;</w:t>
      </w:r>
    </w:p>
    <w:p w:rsidR="009F75F5" w:rsidRPr="00DB6974" w:rsidRDefault="009F75F5" w:rsidP="00DB6974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DB6974">
        <w:rPr>
          <w:rFonts w:ascii="Times New Roman" w:hAnsi="Times New Roman" w:cs="Times New Roman"/>
        </w:rPr>
        <w:t>Обязанность Продавца передать долю Покупателю считается исполненной с момента нотариального удостоверения настоящего Договора.</w:t>
      </w:r>
    </w:p>
    <w:p w:rsidR="009F75F5" w:rsidRPr="00DB6974" w:rsidRDefault="009F75F5" w:rsidP="00DB6974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DB6974">
        <w:rPr>
          <w:rFonts w:ascii="Times New Roman" w:hAnsi="Times New Roman" w:cs="Times New Roman"/>
        </w:rPr>
        <w:t>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:rsidR="009F75F5" w:rsidRPr="0001698E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F75F5" w:rsidRPr="00DB6974" w:rsidRDefault="00DB6974" w:rsidP="00DB6974">
      <w:pPr>
        <w:numPr>
          <w:ilvl w:val="0"/>
          <w:numId w:val="9"/>
        </w:numPr>
        <w:tabs>
          <w:tab w:val="left" w:pos="1080"/>
        </w:tabs>
        <w:spacing w:line="18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Прочие условия</w:t>
      </w:r>
    </w:p>
    <w:p w:rsidR="009F75F5" w:rsidRPr="00DB6974" w:rsidRDefault="009F75F5" w:rsidP="00DB6974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DB6974">
        <w:rPr>
          <w:rFonts w:ascii="Times New Roman" w:hAnsi="Times New Roman" w:cs="Times New Roman"/>
        </w:rPr>
        <w:t xml:space="preserve">Настоящий </w:t>
      </w:r>
      <w:r w:rsidR="00DB6974">
        <w:rPr>
          <w:rFonts w:ascii="Times New Roman" w:hAnsi="Times New Roman" w:cs="Times New Roman"/>
        </w:rPr>
        <w:t>Д</w:t>
      </w:r>
      <w:r w:rsidRPr="00DB6974">
        <w:rPr>
          <w:rFonts w:ascii="Times New Roman" w:hAnsi="Times New Roman" w:cs="Times New Roman"/>
        </w:rPr>
        <w:t xml:space="preserve">оговор подлежит нотариальному удостоверению в порядке, предусмотренном ст. 21 ФЗ </w:t>
      </w:r>
      <w:r w:rsidR="00E722C5">
        <w:rPr>
          <w:rFonts w:ascii="Times New Roman" w:hAnsi="Times New Roman" w:cs="Times New Roman"/>
        </w:rPr>
        <w:t>«</w:t>
      </w:r>
      <w:r w:rsidRPr="00DB6974">
        <w:rPr>
          <w:rFonts w:ascii="Times New Roman" w:hAnsi="Times New Roman" w:cs="Times New Roman"/>
        </w:rPr>
        <w:t>Об обществах с ограниченной ответственностью</w:t>
      </w:r>
      <w:r w:rsidR="00E722C5">
        <w:rPr>
          <w:rFonts w:ascii="Times New Roman" w:hAnsi="Times New Roman" w:cs="Times New Roman"/>
        </w:rPr>
        <w:t>»</w:t>
      </w:r>
      <w:r w:rsidRPr="00DB6974">
        <w:rPr>
          <w:rFonts w:ascii="Times New Roman" w:hAnsi="Times New Roman" w:cs="Times New Roman"/>
        </w:rPr>
        <w:t xml:space="preserve"> и вступает в силу с момента его нотариального удостоверения.</w:t>
      </w:r>
    </w:p>
    <w:p w:rsidR="009F75F5" w:rsidRPr="00DB6974" w:rsidRDefault="009F75F5" w:rsidP="00DB6974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DB6974">
        <w:rPr>
          <w:rFonts w:ascii="Times New Roman" w:hAnsi="Times New Roman" w:cs="Times New Roman"/>
        </w:rPr>
        <w:t xml:space="preserve">Стороны несут ответственность за нарушение </w:t>
      </w:r>
      <w:r w:rsidR="00DB6974">
        <w:rPr>
          <w:rFonts w:ascii="Times New Roman" w:hAnsi="Times New Roman" w:cs="Times New Roman"/>
        </w:rPr>
        <w:t>Д</w:t>
      </w:r>
      <w:r w:rsidRPr="00DB6974">
        <w:rPr>
          <w:rFonts w:ascii="Times New Roman" w:hAnsi="Times New Roman" w:cs="Times New Roman"/>
        </w:rPr>
        <w:t>оговора в соответствии с действующим законодательством РФ.</w:t>
      </w:r>
    </w:p>
    <w:p w:rsidR="009F75F5" w:rsidRPr="00DB6974" w:rsidRDefault="009F75F5" w:rsidP="00DB6974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DB6974">
        <w:rPr>
          <w:rFonts w:ascii="Times New Roman" w:hAnsi="Times New Roman" w:cs="Times New Roman"/>
        </w:rPr>
        <w:t>Все споры и разногласия, не урегулированные сторонами в процессе переговоров, подлежат разрешению в судебном порядке в соответствии с действующим законодательством РФ.</w:t>
      </w:r>
    </w:p>
    <w:p w:rsidR="009F75F5" w:rsidRPr="00DB6974" w:rsidRDefault="009F75F5" w:rsidP="00DB6974">
      <w:pPr>
        <w:pStyle w:val="ConsPlusNormal"/>
        <w:numPr>
          <w:ilvl w:val="1"/>
          <w:numId w:val="9"/>
        </w:numPr>
        <w:tabs>
          <w:tab w:val="clear" w:pos="420"/>
          <w:tab w:val="num" w:pos="1418"/>
        </w:tabs>
        <w:ind w:left="0" w:firstLine="851"/>
        <w:jc w:val="both"/>
        <w:rPr>
          <w:rFonts w:ascii="Times New Roman" w:hAnsi="Times New Roman" w:cs="Times New Roman"/>
        </w:rPr>
      </w:pPr>
      <w:r w:rsidRPr="00DB6974">
        <w:rPr>
          <w:rFonts w:ascii="Times New Roman" w:hAnsi="Times New Roman" w:cs="Times New Roman"/>
        </w:rPr>
        <w:t xml:space="preserve">Настоящий </w:t>
      </w:r>
      <w:r w:rsidR="00DB6974">
        <w:rPr>
          <w:rFonts w:ascii="Times New Roman" w:hAnsi="Times New Roman" w:cs="Times New Roman"/>
        </w:rPr>
        <w:t>Д</w:t>
      </w:r>
      <w:r w:rsidRPr="00DB6974">
        <w:rPr>
          <w:rFonts w:ascii="Times New Roman" w:hAnsi="Times New Roman" w:cs="Times New Roman"/>
        </w:rPr>
        <w:t>оговор составлен в трех экземплярах, по одному для Продавца и Покупателя, третий экземпляр находится в делах нотариуса, при этом все экземпляры настоящего Договора имеют одинаковую юридическую силу.</w:t>
      </w:r>
    </w:p>
    <w:p w:rsidR="009F75F5" w:rsidRPr="0001698E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F75F5" w:rsidRPr="00DB6974" w:rsidRDefault="00DB6974" w:rsidP="00DB6974">
      <w:pPr>
        <w:numPr>
          <w:ilvl w:val="0"/>
          <w:numId w:val="9"/>
        </w:numPr>
        <w:tabs>
          <w:tab w:val="left" w:pos="1080"/>
        </w:tabs>
        <w:spacing w:line="18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Реквизиты </w:t>
      </w:r>
      <w:r w:rsidR="00B46F04">
        <w:rPr>
          <w:b/>
          <w:bCs/>
          <w:sz w:val="20"/>
          <w:szCs w:val="20"/>
        </w:rPr>
        <w:t>и подписи С</w:t>
      </w:r>
      <w:r>
        <w:rPr>
          <w:b/>
          <w:bCs/>
          <w:sz w:val="20"/>
          <w:szCs w:val="20"/>
        </w:rPr>
        <w:t>торон</w:t>
      </w:r>
    </w:p>
    <w:p w:rsidR="009F75F5" w:rsidRPr="0001698E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B46F04" w:rsidRPr="00E33FBA" w:rsidRDefault="00B46F04" w:rsidP="00B46F04">
      <w:pPr>
        <w:rPr>
          <w:b/>
          <w:sz w:val="20"/>
          <w:szCs w:val="20"/>
        </w:rPr>
      </w:pPr>
      <w:r w:rsidRPr="00E33FBA">
        <w:rPr>
          <w:b/>
          <w:sz w:val="20"/>
          <w:szCs w:val="20"/>
        </w:rPr>
        <w:t>Продавец:</w:t>
      </w:r>
      <w:r w:rsidRPr="00E33FBA">
        <w:rPr>
          <w:b/>
          <w:sz w:val="20"/>
          <w:szCs w:val="20"/>
        </w:rPr>
        <w:tab/>
      </w:r>
      <w:r w:rsidRPr="00E33FBA">
        <w:rPr>
          <w:b/>
          <w:sz w:val="20"/>
          <w:szCs w:val="20"/>
        </w:rPr>
        <w:tab/>
      </w:r>
      <w:r w:rsidRPr="00E33FBA">
        <w:rPr>
          <w:b/>
          <w:sz w:val="20"/>
          <w:szCs w:val="20"/>
        </w:rPr>
        <w:tab/>
      </w:r>
      <w:r w:rsidRPr="00E33FBA">
        <w:rPr>
          <w:b/>
          <w:sz w:val="20"/>
          <w:szCs w:val="20"/>
        </w:rPr>
        <w:tab/>
      </w:r>
      <w:r w:rsidRPr="00E33FBA">
        <w:rPr>
          <w:b/>
          <w:sz w:val="20"/>
          <w:szCs w:val="20"/>
        </w:rPr>
        <w:tab/>
      </w:r>
      <w:r w:rsidRPr="00E33FBA">
        <w:rPr>
          <w:b/>
          <w:sz w:val="20"/>
          <w:szCs w:val="20"/>
        </w:rPr>
        <w:tab/>
        <w:t>Покупатель:</w:t>
      </w:r>
    </w:p>
    <w:p w:rsidR="00B46F04" w:rsidRPr="00E33FBA" w:rsidRDefault="00B46F04" w:rsidP="00B46F04">
      <w:pPr>
        <w:pStyle w:val="21"/>
        <w:tabs>
          <w:tab w:val="left" w:pos="426"/>
        </w:tabs>
        <w:spacing w:after="0" w:line="18" w:lineRule="atLeast"/>
        <w:ind w:left="709"/>
        <w:jc w:val="both"/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B46F04" w:rsidRPr="00E33FBA" w:rsidTr="007B5112">
        <w:tc>
          <w:tcPr>
            <w:tcW w:w="4860" w:type="dxa"/>
          </w:tcPr>
          <w:p w:rsidR="00B46F04" w:rsidRPr="00201127" w:rsidRDefault="00BB4D9E" w:rsidP="007B5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Акционерное общество </w:t>
            </w:r>
            <w:r w:rsidR="00E722C5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Гильдия </w:t>
            </w:r>
            <w:r w:rsidR="00E722C5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Жилищный капитал</w:t>
            </w:r>
            <w:r w:rsidR="00E722C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860" w:type="dxa"/>
          </w:tcPr>
          <w:p w:rsidR="00B46F04" w:rsidRPr="00E33FBA" w:rsidRDefault="00B46F04" w:rsidP="007B5112">
            <w:pPr>
              <w:rPr>
                <w:b/>
                <w:sz w:val="20"/>
                <w:szCs w:val="20"/>
              </w:rPr>
            </w:pPr>
            <w:r w:rsidRPr="00E33FBA">
              <w:rPr>
                <w:b/>
                <w:sz w:val="20"/>
                <w:szCs w:val="20"/>
              </w:rPr>
              <w:t>______________________________________</w:t>
            </w:r>
          </w:p>
        </w:tc>
      </w:tr>
      <w:tr w:rsidR="00B46F04" w:rsidRPr="00E33FBA" w:rsidTr="007B5112">
        <w:trPr>
          <w:trHeight w:val="354"/>
        </w:trPr>
        <w:tc>
          <w:tcPr>
            <w:tcW w:w="4860" w:type="dxa"/>
          </w:tcPr>
          <w:p w:rsidR="00BB4D9E" w:rsidRDefault="00BB4D9E" w:rsidP="001F10A0">
            <w:pPr>
              <w:rPr>
                <w:sz w:val="20"/>
                <w:szCs w:val="20"/>
              </w:rPr>
            </w:pPr>
            <w:r w:rsidRPr="00BB4D9E">
              <w:rPr>
                <w:sz w:val="20"/>
                <w:szCs w:val="20"/>
              </w:rPr>
              <w:t>г. Москва, ул. Пятницкая, д. 6/1 стр. 8 комн.12</w:t>
            </w:r>
          </w:p>
          <w:p w:rsidR="00BB4D9E" w:rsidRDefault="00BB4D9E" w:rsidP="001F10A0">
            <w:pPr>
              <w:rPr>
                <w:sz w:val="20"/>
                <w:szCs w:val="20"/>
              </w:rPr>
            </w:pPr>
            <w:r w:rsidRPr="00BB4D9E">
              <w:rPr>
                <w:sz w:val="20"/>
                <w:szCs w:val="20"/>
              </w:rPr>
              <w:t xml:space="preserve">ОГРН 1117746407063, ИНН 7702762877, юр. адрес: 115035, </w:t>
            </w:r>
          </w:p>
          <w:p w:rsidR="00B46F04" w:rsidRPr="00201127" w:rsidRDefault="00B46F04" w:rsidP="001F10A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B46F04" w:rsidRPr="00E33FBA" w:rsidRDefault="00B46F04" w:rsidP="007B5112">
            <w:pPr>
              <w:rPr>
                <w:noProof/>
                <w:sz w:val="20"/>
                <w:szCs w:val="20"/>
              </w:rPr>
            </w:pPr>
            <w:r w:rsidRPr="00E33FBA">
              <w:rPr>
                <w:noProof/>
                <w:sz w:val="20"/>
                <w:szCs w:val="20"/>
              </w:rPr>
              <w:t>______________________________________________</w:t>
            </w:r>
          </w:p>
          <w:p w:rsidR="00B46F04" w:rsidRPr="00E33FBA" w:rsidRDefault="00B46F04" w:rsidP="007B5112">
            <w:pPr>
              <w:rPr>
                <w:noProof/>
                <w:sz w:val="20"/>
                <w:szCs w:val="20"/>
              </w:rPr>
            </w:pPr>
            <w:r w:rsidRPr="00E33FBA">
              <w:rPr>
                <w:noProof/>
                <w:sz w:val="20"/>
                <w:szCs w:val="20"/>
              </w:rPr>
              <w:t>ОГРН ________________________________________</w:t>
            </w:r>
          </w:p>
          <w:p w:rsidR="00B46F04" w:rsidRPr="00E33FBA" w:rsidRDefault="00B46F04" w:rsidP="007B5112">
            <w:pPr>
              <w:rPr>
                <w:noProof/>
                <w:sz w:val="20"/>
                <w:szCs w:val="20"/>
              </w:rPr>
            </w:pPr>
            <w:r w:rsidRPr="00E33FBA">
              <w:rPr>
                <w:noProof/>
                <w:sz w:val="20"/>
                <w:szCs w:val="20"/>
              </w:rPr>
              <w:t>ИНН __________________, КПП _________________</w:t>
            </w:r>
          </w:p>
        </w:tc>
      </w:tr>
      <w:tr w:rsidR="00B46F04" w:rsidRPr="00E33FBA" w:rsidTr="007B5112">
        <w:trPr>
          <w:trHeight w:val="2860"/>
        </w:trPr>
        <w:tc>
          <w:tcPr>
            <w:tcW w:w="4860" w:type="dxa"/>
          </w:tcPr>
          <w:p w:rsidR="0066390F" w:rsidRDefault="0066390F" w:rsidP="007B5112">
            <w:pPr>
              <w:rPr>
                <w:sz w:val="20"/>
                <w:szCs w:val="20"/>
              </w:rPr>
            </w:pPr>
          </w:p>
          <w:p w:rsidR="00442113" w:rsidRDefault="00BB4D9E" w:rsidP="007B5112">
            <w:pPr>
              <w:rPr>
                <w:sz w:val="20"/>
                <w:szCs w:val="20"/>
              </w:rPr>
            </w:pPr>
            <w:r w:rsidRPr="00BB4D9E">
              <w:rPr>
                <w:sz w:val="20"/>
                <w:szCs w:val="20"/>
              </w:rPr>
              <w:t>р/с 40702810300000008508 в Филиал N7701 Банка ВТБ (ПАО) в г. Москве, к/с 30101810345250000745, БИК 044525745</w:t>
            </w:r>
          </w:p>
          <w:p w:rsidR="00BB4D9E" w:rsidRDefault="00BB4D9E" w:rsidP="007B5112">
            <w:pPr>
              <w:rPr>
                <w:sz w:val="20"/>
                <w:szCs w:val="20"/>
              </w:rPr>
            </w:pPr>
          </w:p>
          <w:p w:rsidR="00BB4D9E" w:rsidRDefault="00BB4D9E" w:rsidP="007B5112">
            <w:pPr>
              <w:rPr>
                <w:sz w:val="20"/>
                <w:szCs w:val="20"/>
              </w:rPr>
            </w:pPr>
          </w:p>
          <w:p w:rsidR="00BB4D9E" w:rsidRDefault="00BB4D9E" w:rsidP="007B5112">
            <w:pPr>
              <w:rPr>
                <w:sz w:val="20"/>
                <w:szCs w:val="20"/>
              </w:rPr>
            </w:pPr>
          </w:p>
          <w:p w:rsidR="00B46F04" w:rsidRPr="00201127" w:rsidRDefault="00B46F04" w:rsidP="007B5112">
            <w:pPr>
              <w:rPr>
                <w:sz w:val="20"/>
                <w:szCs w:val="20"/>
              </w:rPr>
            </w:pPr>
            <w:r w:rsidRPr="00201127">
              <w:rPr>
                <w:sz w:val="20"/>
                <w:szCs w:val="20"/>
              </w:rPr>
              <w:t xml:space="preserve">Конкурсный управляющий </w:t>
            </w:r>
          </w:p>
          <w:p w:rsidR="00B46F04" w:rsidRPr="00201127" w:rsidRDefault="00BB4D9E" w:rsidP="007B5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 w:rsidR="00E722C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Гильдия </w:t>
            </w:r>
            <w:r w:rsidR="00E722C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Жилищный капитал</w:t>
            </w:r>
            <w:r w:rsidR="00E722C5">
              <w:rPr>
                <w:sz w:val="20"/>
                <w:szCs w:val="20"/>
              </w:rPr>
              <w:t>»</w:t>
            </w:r>
          </w:p>
          <w:p w:rsidR="00B46F04" w:rsidRPr="00201127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</w:p>
          <w:p w:rsidR="00B46F04" w:rsidRPr="00201127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01127">
              <w:rPr>
                <w:sz w:val="20"/>
                <w:szCs w:val="20"/>
              </w:rPr>
              <w:t>_____________________/</w:t>
            </w:r>
            <w:r w:rsidR="001F10A0" w:rsidRPr="001F10A0">
              <w:rPr>
                <w:sz w:val="20"/>
                <w:szCs w:val="20"/>
              </w:rPr>
              <w:t>Грунь Д.В</w:t>
            </w:r>
            <w:r w:rsidRPr="00201127">
              <w:rPr>
                <w:sz w:val="20"/>
                <w:szCs w:val="20"/>
              </w:rPr>
              <w:t>./</w:t>
            </w:r>
          </w:p>
          <w:p w:rsidR="00B46F04" w:rsidRPr="00201127" w:rsidRDefault="00B46F04" w:rsidP="007B5112">
            <w:pPr>
              <w:rPr>
                <w:sz w:val="20"/>
                <w:szCs w:val="20"/>
              </w:rPr>
            </w:pPr>
            <w:r w:rsidRPr="00201127">
              <w:rPr>
                <w:sz w:val="20"/>
                <w:szCs w:val="20"/>
              </w:rPr>
              <w:t>М.П.</w:t>
            </w:r>
          </w:p>
        </w:tc>
        <w:tc>
          <w:tcPr>
            <w:tcW w:w="4860" w:type="dxa"/>
          </w:tcPr>
          <w:p w:rsidR="00B46F04" w:rsidRPr="00E33FBA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р/с ___________________________________________</w:t>
            </w:r>
          </w:p>
          <w:p w:rsidR="00B46F04" w:rsidRPr="00E33FBA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в ____________________________________________</w:t>
            </w:r>
          </w:p>
          <w:p w:rsidR="00B46F04" w:rsidRPr="00E33FBA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к/с _________________________, БИК _____________</w:t>
            </w:r>
          </w:p>
          <w:p w:rsidR="00B46F04" w:rsidRPr="00E33FBA" w:rsidRDefault="00B46F04" w:rsidP="007B5112">
            <w:pPr>
              <w:tabs>
                <w:tab w:val="left" w:pos="3312"/>
              </w:tabs>
              <w:ind w:left="252"/>
              <w:rPr>
                <w:sz w:val="20"/>
                <w:szCs w:val="20"/>
              </w:rPr>
            </w:pPr>
          </w:p>
          <w:p w:rsidR="00B46F04" w:rsidRPr="00E33FBA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______________________</w:t>
            </w:r>
          </w:p>
          <w:p w:rsidR="00B46F04" w:rsidRPr="00E33FBA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__________________</w:t>
            </w:r>
          </w:p>
          <w:p w:rsidR="00B46F04" w:rsidRPr="00E33FBA" w:rsidRDefault="00B46F04" w:rsidP="007B5112">
            <w:pPr>
              <w:tabs>
                <w:tab w:val="left" w:pos="3312"/>
              </w:tabs>
              <w:ind w:left="252"/>
              <w:rPr>
                <w:sz w:val="20"/>
                <w:szCs w:val="20"/>
              </w:rPr>
            </w:pPr>
          </w:p>
          <w:p w:rsidR="00201127" w:rsidRDefault="00201127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</w:p>
          <w:p w:rsidR="00BB4D9E" w:rsidRDefault="00BB4D9E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</w:p>
          <w:p w:rsidR="00B46F04" w:rsidRPr="00E33FBA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_______________________/___________/</w:t>
            </w:r>
          </w:p>
          <w:p w:rsidR="00B46F04" w:rsidRPr="00E33FBA" w:rsidRDefault="00B46F04" w:rsidP="007B5112">
            <w:pPr>
              <w:rPr>
                <w:sz w:val="20"/>
                <w:szCs w:val="20"/>
              </w:rPr>
            </w:pPr>
            <w:r w:rsidRPr="00E33FBA">
              <w:rPr>
                <w:sz w:val="20"/>
                <w:szCs w:val="20"/>
              </w:rPr>
              <w:t>М.П.</w:t>
            </w:r>
          </w:p>
        </w:tc>
      </w:tr>
    </w:tbl>
    <w:p w:rsidR="0077026A" w:rsidRPr="0001698E" w:rsidRDefault="0077026A" w:rsidP="0077026A">
      <w:pPr>
        <w:ind w:firstLine="540"/>
        <w:jc w:val="both"/>
        <w:rPr>
          <w:sz w:val="20"/>
          <w:szCs w:val="20"/>
        </w:rPr>
      </w:pPr>
    </w:p>
    <w:sectPr w:rsidR="0077026A" w:rsidRPr="0001698E" w:rsidSect="009F75F5">
      <w:headerReference w:type="default" r:id="rId7"/>
      <w:pgSz w:w="11906" w:h="16838"/>
      <w:pgMar w:top="567" w:right="926" w:bottom="567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B1" w:rsidRDefault="002318B1">
      <w:r>
        <w:separator/>
      </w:r>
    </w:p>
  </w:endnote>
  <w:endnote w:type="continuationSeparator" w:id="0">
    <w:p w:rsidR="002318B1" w:rsidRDefault="0023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B1" w:rsidRDefault="002318B1">
      <w:r>
        <w:separator/>
      </w:r>
    </w:p>
  </w:footnote>
  <w:footnote w:type="continuationSeparator" w:id="0">
    <w:p w:rsidR="002318B1" w:rsidRDefault="0023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117" w:rsidRPr="006D0117" w:rsidRDefault="006D0117">
    <w:pPr>
      <w:pStyle w:val="a3"/>
      <w:rPr>
        <w:sz w:val="16"/>
      </w:rPr>
    </w:pPr>
    <w:r w:rsidRPr="006D0117">
      <w:rPr>
        <w:sz w:val="16"/>
      </w:rPr>
      <w:t>АО «Гильдия «ЖК». Проект договора купли-продажи доли в уставном капитале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49743B"/>
    <w:multiLevelType w:val="hybridMultilevel"/>
    <w:tmpl w:val="14847808"/>
    <w:lvl w:ilvl="0" w:tplc="14ECE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07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6D3D9A"/>
    <w:multiLevelType w:val="hybridMultilevel"/>
    <w:tmpl w:val="D7C64110"/>
    <w:lvl w:ilvl="0" w:tplc="31E483B6">
      <w:start w:val="1"/>
      <w:numFmt w:val="bullet"/>
      <w:lvlText w:val="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  <w:color w:val="auto"/>
      </w:rPr>
    </w:lvl>
    <w:lvl w:ilvl="1" w:tplc="E5CC8046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AGOpus" w:hAnsi="AGOpu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D96465A"/>
    <w:multiLevelType w:val="hybridMultilevel"/>
    <w:tmpl w:val="780267AA"/>
    <w:lvl w:ilvl="0" w:tplc="31E483B6">
      <w:start w:val="1"/>
      <w:numFmt w:val="bullet"/>
      <w:lvlText w:val="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  <w:color w:val="auto"/>
      </w:rPr>
    </w:lvl>
    <w:lvl w:ilvl="1" w:tplc="E5CC8046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AGOpus" w:hAnsi="AGOpu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5B9C4A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262C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7B4FC2"/>
    <w:multiLevelType w:val="hybridMultilevel"/>
    <w:tmpl w:val="EB62C970"/>
    <w:lvl w:ilvl="0" w:tplc="69EE288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1"/>
    <w:rsid w:val="00005ED6"/>
    <w:rsid w:val="00007984"/>
    <w:rsid w:val="00010FD0"/>
    <w:rsid w:val="00014B75"/>
    <w:rsid w:val="00015C3F"/>
    <w:rsid w:val="0001649D"/>
    <w:rsid w:val="0001698E"/>
    <w:rsid w:val="00017C0F"/>
    <w:rsid w:val="00021FE6"/>
    <w:rsid w:val="00023FE2"/>
    <w:rsid w:val="00025678"/>
    <w:rsid w:val="000256A7"/>
    <w:rsid w:val="0002743C"/>
    <w:rsid w:val="00030443"/>
    <w:rsid w:val="00032888"/>
    <w:rsid w:val="0003539E"/>
    <w:rsid w:val="00041398"/>
    <w:rsid w:val="00043CCD"/>
    <w:rsid w:val="00044409"/>
    <w:rsid w:val="00046663"/>
    <w:rsid w:val="000500D4"/>
    <w:rsid w:val="00050F49"/>
    <w:rsid w:val="000610F1"/>
    <w:rsid w:val="0007073B"/>
    <w:rsid w:val="000716E8"/>
    <w:rsid w:val="000722CD"/>
    <w:rsid w:val="0007259D"/>
    <w:rsid w:val="00075AC2"/>
    <w:rsid w:val="00080E7D"/>
    <w:rsid w:val="00083062"/>
    <w:rsid w:val="00083CAF"/>
    <w:rsid w:val="000855CD"/>
    <w:rsid w:val="0008580F"/>
    <w:rsid w:val="000862F3"/>
    <w:rsid w:val="00091ABE"/>
    <w:rsid w:val="000A088B"/>
    <w:rsid w:val="000A16F8"/>
    <w:rsid w:val="000A2FA3"/>
    <w:rsid w:val="000A4F6F"/>
    <w:rsid w:val="000B2C76"/>
    <w:rsid w:val="000B49EB"/>
    <w:rsid w:val="000B78BD"/>
    <w:rsid w:val="000C34E1"/>
    <w:rsid w:val="000C60A7"/>
    <w:rsid w:val="000E3E00"/>
    <w:rsid w:val="000E5DDA"/>
    <w:rsid w:val="000F4647"/>
    <w:rsid w:val="001013E3"/>
    <w:rsid w:val="0010374F"/>
    <w:rsid w:val="00103B90"/>
    <w:rsid w:val="0010602A"/>
    <w:rsid w:val="00115D89"/>
    <w:rsid w:val="00121225"/>
    <w:rsid w:val="0012390B"/>
    <w:rsid w:val="00130DA8"/>
    <w:rsid w:val="00130E71"/>
    <w:rsid w:val="00131928"/>
    <w:rsid w:val="001328A3"/>
    <w:rsid w:val="001411BE"/>
    <w:rsid w:val="00145E0A"/>
    <w:rsid w:val="00154AF7"/>
    <w:rsid w:val="001563B9"/>
    <w:rsid w:val="001634B9"/>
    <w:rsid w:val="00164239"/>
    <w:rsid w:val="001642FC"/>
    <w:rsid w:val="00171A03"/>
    <w:rsid w:val="00173C71"/>
    <w:rsid w:val="00177DE5"/>
    <w:rsid w:val="00181A60"/>
    <w:rsid w:val="0018277B"/>
    <w:rsid w:val="0018288A"/>
    <w:rsid w:val="00182A37"/>
    <w:rsid w:val="0018329B"/>
    <w:rsid w:val="001834E0"/>
    <w:rsid w:val="00183BC7"/>
    <w:rsid w:val="001865D7"/>
    <w:rsid w:val="001900A6"/>
    <w:rsid w:val="00192F04"/>
    <w:rsid w:val="0019303F"/>
    <w:rsid w:val="00195A52"/>
    <w:rsid w:val="00196C33"/>
    <w:rsid w:val="001A1195"/>
    <w:rsid w:val="001A2F65"/>
    <w:rsid w:val="001A45BF"/>
    <w:rsid w:val="001A4C0F"/>
    <w:rsid w:val="001A5405"/>
    <w:rsid w:val="001B32BD"/>
    <w:rsid w:val="001B3B39"/>
    <w:rsid w:val="001B6F42"/>
    <w:rsid w:val="001B70E4"/>
    <w:rsid w:val="001C3BC3"/>
    <w:rsid w:val="001C4641"/>
    <w:rsid w:val="001C7789"/>
    <w:rsid w:val="001D03BB"/>
    <w:rsid w:val="001D1033"/>
    <w:rsid w:val="001E0CB1"/>
    <w:rsid w:val="001E1C8B"/>
    <w:rsid w:val="001E46EA"/>
    <w:rsid w:val="001E66D7"/>
    <w:rsid w:val="001F10A0"/>
    <w:rsid w:val="001F68D2"/>
    <w:rsid w:val="0020030F"/>
    <w:rsid w:val="00201127"/>
    <w:rsid w:val="0020229F"/>
    <w:rsid w:val="002070EC"/>
    <w:rsid w:val="00207A55"/>
    <w:rsid w:val="00211CC4"/>
    <w:rsid w:val="00212061"/>
    <w:rsid w:val="0021352D"/>
    <w:rsid w:val="00214DD8"/>
    <w:rsid w:val="00220E26"/>
    <w:rsid w:val="002211BD"/>
    <w:rsid w:val="00221D44"/>
    <w:rsid w:val="002226F8"/>
    <w:rsid w:val="00223F08"/>
    <w:rsid w:val="002270E8"/>
    <w:rsid w:val="00230C74"/>
    <w:rsid w:val="002318B1"/>
    <w:rsid w:val="00232944"/>
    <w:rsid w:val="00236099"/>
    <w:rsid w:val="002470BB"/>
    <w:rsid w:val="002475D9"/>
    <w:rsid w:val="00247F0C"/>
    <w:rsid w:val="00250A9C"/>
    <w:rsid w:val="00251274"/>
    <w:rsid w:val="00254FFE"/>
    <w:rsid w:val="002567FE"/>
    <w:rsid w:val="0026061A"/>
    <w:rsid w:val="00266CEB"/>
    <w:rsid w:val="002676B5"/>
    <w:rsid w:val="00267D5D"/>
    <w:rsid w:val="00271363"/>
    <w:rsid w:val="00271A38"/>
    <w:rsid w:val="0027527F"/>
    <w:rsid w:val="002755C1"/>
    <w:rsid w:val="00281ED0"/>
    <w:rsid w:val="00284D95"/>
    <w:rsid w:val="00284FA9"/>
    <w:rsid w:val="00285B8D"/>
    <w:rsid w:val="002862D2"/>
    <w:rsid w:val="002864C6"/>
    <w:rsid w:val="0028751B"/>
    <w:rsid w:val="00291023"/>
    <w:rsid w:val="00291A16"/>
    <w:rsid w:val="00292934"/>
    <w:rsid w:val="00293D59"/>
    <w:rsid w:val="00294323"/>
    <w:rsid w:val="0029504A"/>
    <w:rsid w:val="002960C9"/>
    <w:rsid w:val="002A0FF2"/>
    <w:rsid w:val="002A22AC"/>
    <w:rsid w:val="002A2E8B"/>
    <w:rsid w:val="002A46FA"/>
    <w:rsid w:val="002A52DE"/>
    <w:rsid w:val="002B018E"/>
    <w:rsid w:val="002B1881"/>
    <w:rsid w:val="002B18C3"/>
    <w:rsid w:val="002B2C8C"/>
    <w:rsid w:val="002C0462"/>
    <w:rsid w:val="002C07CE"/>
    <w:rsid w:val="002C52B8"/>
    <w:rsid w:val="002C5CC6"/>
    <w:rsid w:val="002D2B6F"/>
    <w:rsid w:val="002D35AE"/>
    <w:rsid w:val="002D383B"/>
    <w:rsid w:val="002D3B4D"/>
    <w:rsid w:val="002D6187"/>
    <w:rsid w:val="002D6AF1"/>
    <w:rsid w:val="002D7122"/>
    <w:rsid w:val="002D7BC1"/>
    <w:rsid w:val="002E1FE4"/>
    <w:rsid w:val="002E4C6A"/>
    <w:rsid w:val="002E5736"/>
    <w:rsid w:val="002F1558"/>
    <w:rsid w:val="003059BF"/>
    <w:rsid w:val="00310944"/>
    <w:rsid w:val="00310CC1"/>
    <w:rsid w:val="00320010"/>
    <w:rsid w:val="00320747"/>
    <w:rsid w:val="00321D33"/>
    <w:rsid w:val="00322B40"/>
    <w:rsid w:val="00322F0B"/>
    <w:rsid w:val="00325455"/>
    <w:rsid w:val="00325866"/>
    <w:rsid w:val="003264E6"/>
    <w:rsid w:val="00330D6B"/>
    <w:rsid w:val="00332BC4"/>
    <w:rsid w:val="00337538"/>
    <w:rsid w:val="003409CA"/>
    <w:rsid w:val="00342DEB"/>
    <w:rsid w:val="0034330B"/>
    <w:rsid w:val="00343369"/>
    <w:rsid w:val="00356521"/>
    <w:rsid w:val="00357A07"/>
    <w:rsid w:val="003602F7"/>
    <w:rsid w:val="0036106B"/>
    <w:rsid w:val="00361F6B"/>
    <w:rsid w:val="00363C6F"/>
    <w:rsid w:val="003640C6"/>
    <w:rsid w:val="003655A9"/>
    <w:rsid w:val="00374B73"/>
    <w:rsid w:val="00377F3B"/>
    <w:rsid w:val="0038079E"/>
    <w:rsid w:val="0038172E"/>
    <w:rsid w:val="00383C7E"/>
    <w:rsid w:val="003906C9"/>
    <w:rsid w:val="00390727"/>
    <w:rsid w:val="003932B6"/>
    <w:rsid w:val="0039497E"/>
    <w:rsid w:val="00394A03"/>
    <w:rsid w:val="00395618"/>
    <w:rsid w:val="00396454"/>
    <w:rsid w:val="003965AC"/>
    <w:rsid w:val="00397682"/>
    <w:rsid w:val="003A0E1D"/>
    <w:rsid w:val="003A14C8"/>
    <w:rsid w:val="003A3CA4"/>
    <w:rsid w:val="003A624E"/>
    <w:rsid w:val="003A7045"/>
    <w:rsid w:val="003B3E50"/>
    <w:rsid w:val="003B4A1A"/>
    <w:rsid w:val="003B62D8"/>
    <w:rsid w:val="003B6374"/>
    <w:rsid w:val="003C7F2D"/>
    <w:rsid w:val="003D0DA0"/>
    <w:rsid w:val="003D1F08"/>
    <w:rsid w:val="003D2567"/>
    <w:rsid w:val="003D3282"/>
    <w:rsid w:val="003D4701"/>
    <w:rsid w:val="003D56CE"/>
    <w:rsid w:val="003D77AB"/>
    <w:rsid w:val="003E1E09"/>
    <w:rsid w:val="003E1F57"/>
    <w:rsid w:val="003E2665"/>
    <w:rsid w:val="003E356D"/>
    <w:rsid w:val="003E5350"/>
    <w:rsid w:val="003E5AE6"/>
    <w:rsid w:val="003F0F72"/>
    <w:rsid w:val="003F1590"/>
    <w:rsid w:val="003F5819"/>
    <w:rsid w:val="004008C1"/>
    <w:rsid w:val="00402FBE"/>
    <w:rsid w:val="00404549"/>
    <w:rsid w:val="00404E63"/>
    <w:rsid w:val="00405E58"/>
    <w:rsid w:val="00411592"/>
    <w:rsid w:val="00411EDA"/>
    <w:rsid w:val="00412AFE"/>
    <w:rsid w:val="004146FE"/>
    <w:rsid w:val="00425782"/>
    <w:rsid w:val="004301E8"/>
    <w:rsid w:val="004339D6"/>
    <w:rsid w:val="004370EB"/>
    <w:rsid w:val="00442113"/>
    <w:rsid w:val="004426E6"/>
    <w:rsid w:val="00444B75"/>
    <w:rsid w:val="00445684"/>
    <w:rsid w:val="00446D3B"/>
    <w:rsid w:val="0044723C"/>
    <w:rsid w:val="00451E63"/>
    <w:rsid w:val="00454089"/>
    <w:rsid w:val="00454141"/>
    <w:rsid w:val="00456CFC"/>
    <w:rsid w:val="00461A16"/>
    <w:rsid w:val="00461F72"/>
    <w:rsid w:val="00462016"/>
    <w:rsid w:val="00462319"/>
    <w:rsid w:val="004643A2"/>
    <w:rsid w:val="0046548C"/>
    <w:rsid w:val="0046644A"/>
    <w:rsid w:val="00474933"/>
    <w:rsid w:val="00477CE2"/>
    <w:rsid w:val="00480218"/>
    <w:rsid w:val="0048045F"/>
    <w:rsid w:val="00480673"/>
    <w:rsid w:val="0048082F"/>
    <w:rsid w:val="0048213E"/>
    <w:rsid w:val="00482ED3"/>
    <w:rsid w:val="00487FD6"/>
    <w:rsid w:val="004960B5"/>
    <w:rsid w:val="00496891"/>
    <w:rsid w:val="004979F3"/>
    <w:rsid w:val="00497D1C"/>
    <w:rsid w:val="00497F98"/>
    <w:rsid w:val="004A153B"/>
    <w:rsid w:val="004A2459"/>
    <w:rsid w:val="004B17A5"/>
    <w:rsid w:val="004B22CB"/>
    <w:rsid w:val="004B2381"/>
    <w:rsid w:val="004B3295"/>
    <w:rsid w:val="004B36A7"/>
    <w:rsid w:val="004B3B7E"/>
    <w:rsid w:val="004B7634"/>
    <w:rsid w:val="004B77E3"/>
    <w:rsid w:val="004C1AD6"/>
    <w:rsid w:val="004C22E5"/>
    <w:rsid w:val="004C2DE6"/>
    <w:rsid w:val="004C4967"/>
    <w:rsid w:val="004C59EC"/>
    <w:rsid w:val="004C5EFA"/>
    <w:rsid w:val="004D1572"/>
    <w:rsid w:val="004D2454"/>
    <w:rsid w:val="004D3032"/>
    <w:rsid w:val="004D61E1"/>
    <w:rsid w:val="004D7112"/>
    <w:rsid w:val="004D726B"/>
    <w:rsid w:val="004E371D"/>
    <w:rsid w:val="004E3F1A"/>
    <w:rsid w:val="004E740F"/>
    <w:rsid w:val="004F0FF7"/>
    <w:rsid w:val="004F41B7"/>
    <w:rsid w:val="004F776F"/>
    <w:rsid w:val="00502D35"/>
    <w:rsid w:val="00502D84"/>
    <w:rsid w:val="00506E49"/>
    <w:rsid w:val="00515348"/>
    <w:rsid w:val="00516957"/>
    <w:rsid w:val="00520A6E"/>
    <w:rsid w:val="00520BC0"/>
    <w:rsid w:val="005224B7"/>
    <w:rsid w:val="00522699"/>
    <w:rsid w:val="005247AA"/>
    <w:rsid w:val="00524CDD"/>
    <w:rsid w:val="00525D03"/>
    <w:rsid w:val="00527A02"/>
    <w:rsid w:val="0053062B"/>
    <w:rsid w:val="00531847"/>
    <w:rsid w:val="0053304A"/>
    <w:rsid w:val="00534648"/>
    <w:rsid w:val="0053650A"/>
    <w:rsid w:val="005367EC"/>
    <w:rsid w:val="005415E8"/>
    <w:rsid w:val="0054533D"/>
    <w:rsid w:val="00547E01"/>
    <w:rsid w:val="005509E2"/>
    <w:rsid w:val="00551425"/>
    <w:rsid w:val="00551930"/>
    <w:rsid w:val="00553355"/>
    <w:rsid w:val="005542F7"/>
    <w:rsid w:val="00555863"/>
    <w:rsid w:val="00555AC8"/>
    <w:rsid w:val="005623BD"/>
    <w:rsid w:val="00565EB1"/>
    <w:rsid w:val="00565FFB"/>
    <w:rsid w:val="00567FAC"/>
    <w:rsid w:val="00570A85"/>
    <w:rsid w:val="00572DED"/>
    <w:rsid w:val="00573714"/>
    <w:rsid w:val="0057447E"/>
    <w:rsid w:val="00582518"/>
    <w:rsid w:val="00583D90"/>
    <w:rsid w:val="00586840"/>
    <w:rsid w:val="005869B5"/>
    <w:rsid w:val="00591D51"/>
    <w:rsid w:val="00595EC9"/>
    <w:rsid w:val="005973C6"/>
    <w:rsid w:val="005A130E"/>
    <w:rsid w:val="005A275D"/>
    <w:rsid w:val="005A29C5"/>
    <w:rsid w:val="005A340A"/>
    <w:rsid w:val="005A4B44"/>
    <w:rsid w:val="005A4C43"/>
    <w:rsid w:val="005A59DC"/>
    <w:rsid w:val="005A6A4F"/>
    <w:rsid w:val="005B169C"/>
    <w:rsid w:val="005B3367"/>
    <w:rsid w:val="005B3904"/>
    <w:rsid w:val="005C04EC"/>
    <w:rsid w:val="005C2D6B"/>
    <w:rsid w:val="005C4FDD"/>
    <w:rsid w:val="005C5013"/>
    <w:rsid w:val="005C5E75"/>
    <w:rsid w:val="005C5EBC"/>
    <w:rsid w:val="005C7B5F"/>
    <w:rsid w:val="005D075C"/>
    <w:rsid w:val="005D1BDF"/>
    <w:rsid w:val="005D3656"/>
    <w:rsid w:val="005E1249"/>
    <w:rsid w:val="005E3768"/>
    <w:rsid w:val="005E791E"/>
    <w:rsid w:val="005F2DD5"/>
    <w:rsid w:val="005F3DF4"/>
    <w:rsid w:val="005F40D1"/>
    <w:rsid w:val="005F6DD3"/>
    <w:rsid w:val="00600D54"/>
    <w:rsid w:val="00603DD3"/>
    <w:rsid w:val="006043D8"/>
    <w:rsid w:val="00607DDE"/>
    <w:rsid w:val="00614C72"/>
    <w:rsid w:val="00615775"/>
    <w:rsid w:val="00616170"/>
    <w:rsid w:val="00616984"/>
    <w:rsid w:val="00616D30"/>
    <w:rsid w:val="0062297E"/>
    <w:rsid w:val="0062409A"/>
    <w:rsid w:val="006307F3"/>
    <w:rsid w:val="006312C5"/>
    <w:rsid w:val="006372C2"/>
    <w:rsid w:val="006379A3"/>
    <w:rsid w:val="006402CE"/>
    <w:rsid w:val="00640F1C"/>
    <w:rsid w:val="00643CB9"/>
    <w:rsid w:val="00643F24"/>
    <w:rsid w:val="00644F5A"/>
    <w:rsid w:val="00650ABB"/>
    <w:rsid w:val="00661763"/>
    <w:rsid w:val="0066390F"/>
    <w:rsid w:val="00665046"/>
    <w:rsid w:val="00667752"/>
    <w:rsid w:val="0067028B"/>
    <w:rsid w:val="00670CFE"/>
    <w:rsid w:val="00673B31"/>
    <w:rsid w:val="00676ED1"/>
    <w:rsid w:val="00676FE9"/>
    <w:rsid w:val="00681A80"/>
    <w:rsid w:val="00682196"/>
    <w:rsid w:val="006837D5"/>
    <w:rsid w:val="00683D6F"/>
    <w:rsid w:val="006840BD"/>
    <w:rsid w:val="006847C5"/>
    <w:rsid w:val="006848A3"/>
    <w:rsid w:val="00684CEC"/>
    <w:rsid w:val="00692ADC"/>
    <w:rsid w:val="00693017"/>
    <w:rsid w:val="006938AA"/>
    <w:rsid w:val="00696D12"/>
    <w:rsid w:val="006A0FE7"/>
    <w:rsid w:val="006A17A9"/>
    <w:rsid w:val="006A4420"/>
    <w:rsid w:val="006A4A91"/>
    <w:rsid w:val="006A54AB"/>
    <w:rsid w:val="006A66C2"/>
    <w:rsid w:val="006A67E4"/>
    <w:rsid w:val="006A798E"/>
    <w:rsid w:val="006B041C"/>
    <w:rsid w:val="006B16CF"/>
    <w:rsid w:val="006B38AC"/>
    <w:rsid w:val="006B5102"/>
    <w:rsid w:val="006C057E"/>
    <w:rsid w:val="006C134C"/>
    <w:rsid w:val="006C18F9"/>
    <w:rsid w:val="006C1B1C"/>
    <w:rsid w:val="006C2B5F"/>
    <w:rsid w:val="006C41F6"/>
    <w:rsid w:val="006C4B01"/>
    <w:rsid w:val="006C4FF0"/>
    <w:rsid w:val="006C6BB1"/>
    <w:rsid w:val="006C7FB8"/>
    <w:rsid w:val="006D0117"/>
    <w:rsid w:val="006D02EF"/>
    <w:rsid w:val="006D04F6"/>
    <w:rsid w:val="006D0EF6"/>
    <w:rsid w:val="006D1165"/>
    <w:rsid w:val="006D3374"/>
    <w:rsid w:val="006D3DB4"/>
    <w:rsid w:val="006E0206"/>
    <w:rsid w:val="006E0902"/>
    <w:rsid w:val="006E0EC2"/>
    <w:rsid w:val="006E1212"/>
    <w:rsid w:val="006E3C95"/>
    <w:rsid w:val="006E5648"/>
    <w:rsid w:val="006E5EF5"/>
    <w:rsid w:val="006F59C1"/>
    <w:rsid w:val="00702FF8"/>
    <w:rsid w:val="00705C88"/>
    <w:rsid w:val="007065E1"/>
    <w:rsid w:val="00706FCD"/>
    <w:rsid w:val="00707047"/>
    <w:rsid w:val="00710200"/>
    <w:rsid w:val="007138B8"/>
    <w:rsid w:val="007138D2"/>
    <w:rsid w:val="00715544"/>
    <w:rsid w:val="007209A2"/>
    <w:rsid w:val="00721F21"/>
    <w:rsid w:val="0073024E"/>
    <w:rsid w:val="00731685"/>
    <w:rsid w:val="00732767"/>
    <w:rsid w:val="00736374"/>
    <w:rsid w:val="00740B0F"/>
    <w:rsid w:val="007417A5"/>
    <w:rsid w:val="00743C1A"/>
    <w:rsid w:val="00744A30"/>
    <w:rsid w:val="00747777"/>
    <w:rsid w:val="0075362D"/>
    <w:rsid w:val="00753BE5"/>
    <w:rsid w:val="00756F3F"/>
    <w:rsid w:val="00766587"/>
    <w:rsid w:val="0077026A"/>
    <w:rsid w:val="00775D47"/>
    <w:rsid w:val="00775E06"/>
    <w:rsid w:val="007806BB"/>
    <w:rsid w:val="00781266"/>
    <w:rsid w:val="0078324A"/>
    <w:rsid w:val="007849B7"/>
    <w:rsid w:val="00784D38"/>
    <w:rsid w:val="007869D2"/>
    <w:rsid w:val="00786E66"/>
    <w:rsid w:val="00790129"/>
    <w:rsid w:val="0079506F"/>
    <w:rsid w:val="00796FA4"/>
    <w:rsid w:val="00797F7C"/>
    <w:rsid w:val="007A2253"/>
    <w:rsid w:val="007A38B8"/>
    <w:rsid w:val="007A3F1D"/>
    <w:rsid w:val="007A61B0"/>
    <w:rsid w:val="007B143C"/>
    <w:rsid w:val="007B5112"/>
    <w:rsid w:val="007B7036"/>
    <w:rsid w:val="007B7555"/>
    <w:rsid w:val="007B7C70"/>
    <w:rsid w:val="007C2C85"/>
    <w:rsid w:val="007C44DD"/>
    <w:rsid w:val="007C7B63"/>
    <w:rsid w:val="007C7B85"/>
    <w:rsid w:val="007D22F6"/>
    <w:rsid w:val="007D2AE5"/>
    <w:rsid w:val="007D7EEC"/>
    <w:rsid w:val="007E3582"/>
    <w:rsid w:val="007E4532"/>
    <w:rsid w:val="007E7D2D"/>
    <w:rsid w:val="007F2C70"/>
    <w:rsid w:val="007F5B8B"/>
    <w:rsid w:val="00800CF0"/>
    <w:rsid w:val="00803640"/>
    <w:rsid w:val="00803E02"/>
    <w:rsid w:val="00804914"/>
    <w:rsid w:val="00804A3E"/>
    <w:rsid w:val="0081141A"/>
    <w:rsid w:val="00813180"/>
    <w:rsid w:val="00815E13"/>
    <w:rsid w:val="008162AE"/>
    <w:rsid w:val="0081786B"/>
    <w:rsid w:val="0082012B"/>
    <w:rsid w:val="00820672"/>
    <w:rsid w:val="0082311B"/>
    <w:rsid w:val="00825D3F"/>
    <w:rsid w:val="0083345F"/>
    <w:rsid w:val="00834A2A"/>
    <w:rsid w:val="00836E09"/>
    <w:rsid w:val="00841972"/>
    <w:rsid w:val="00843315"/>
    <w:rsid w:val="00851850"/>
    <w:rsid w:val="008564A6"/>
    <w:rsid w:val="008620FC"/>
    <w:rsid w:val="00864129"/>
    <w:rsid w:val="00864172"/>
    <w:rsid w:val="00866E7E"/>
    <w:rsid w:val="00872EF7"/>
    <w:rsid w:val="008745A6"/>
    <w:rsid w:val="00882E25"/>
    <w:rsid w:val="00883BDF"/>
    <w:rsid w:val="00885BDE"/>
    <w:rsid w:val="00891A64"/>
    <w:rsid w:val="008A2026"/>
    <w:rsid w:val="008A241C"/>
    <w:rsid w:val="008A38E9"/>
    <w:rsid w:val="008A3F1E"/>
    <w:rsid w:val="008A6CC7"/>
    <w:rsid w:val="008B1CC5"/>
    <w:rsid w:val="008B2784"/>
    <w:rsid w:val="008B5DD5"/>
    <w:rsid w:val="008B5DD7"/>
    <w:rsid w:val="008B65F4"/>
    <w:rsid w:val="008C0CAE"/>
    <w:rsid w:val="008C124A"/>
    <w:rsid w:val="008C1929"/>
    <w:rsid w:val="008C3456"/>
    <w:rsid w:val="008C55B0"/>
    <w:rsid w:val="008C5C1F"/>
    <w:rsid w:val="008C5D91"/>
    <w:rsid w:val="008D1294"/>
    <w:rsid w:val="008D17F6"/>
    <w:rsid w:val="008D1AF5"/>
    <w:rsid w:val="008D2EBC"/>
    <w:rsid w:val="008D344C"/>
    <w:rsid w:val="008E063B"/>
    <w:rsid w:val="008E362B"/>
    <w:rsid w:val="008E59A0"/>
    <w:rsid w:val="008E6F90"/>
    <w:rsid w:val="008F0178"/>
    <w:rsid w:val="008F0783"/>
    <w:rsid w:val="008F5B6D"/>
    <w:rsid w:val="008F61EF"/>
    <w:rsid w:val="008F76EE"/>
    <w:rsid w:val="009010AB"/>
    <w:rsid w:val="00902B68"/>
    <w:rsid w:val="00902CB5"/>
    <w:rsid w:val="00904A71"/>
    <w:rsid w:val="00907670"/>
    <w:rsid w:val="0091156B"/>
    <w:rsid w:val="00913BB8"/>
    <w:rsid w:val="00915E85"/>
    <w:rsid w:val="009168F9"/>
    <w:rsid w:val="009176D2"/>
    <w:rsid w:val="00917A0E"/>
    <w:rsid w:val="009212F9"/>
    <w:rsid w:val="0092253C"/>
    <w:rsid w:val="00922ACD"/>
    <w:rsid w:val="009242A3"/>
    <w:rsid w:val="009251BD"/>
    <w:rsid w:val="009261DF"/>
    <w:rsid w:val="009309C0"/>
    <w:rsid w:val="009348B3"/>
    <w:rsid w:val="009374F0"/>
    <w:rsid w:val="0094101D"/>
    <w:rsid w:val="00942F84"/>
    <w:rsid w:val="00943D11"/>
    <w:rsid w:val="00944826"/>
    <w:rsid w:val="00946C51"/>
    <w:rsid w:val="00950915"/>
    <w:rsid w:val="0095325F"/>
    <w:rsid w:val="00955D16"/>
    <w:rsid w:val="0095610D"/>
    <w:rsid w:val="00956347"/>
    <w:rsid w:val="00956B31"/>
    <w:rsid w:val="0096073A"/>
    <w:rsid w:val="00960CDA"/>
    <w:rsid w:val="00964740"/>
    <w:rsid w:val="009665AE"/>
    <w:rsid w:val="00972403"/>
    <w:rsid w:val="009747F6"/>
    <w:rsid w:val="009776D7"/>
    <w:rsid w:val="00977888"/>
    <w:rsid w:val="009800D9"/>
    <w:rsid w:val="00980175"/>
    <w:rsid w:val="0098077E"/>
    <w:rsid w:val="0098108E"/>
    <w:rsid w:val="00981192"/>
    <w:rsid w:val="00983AB4"/>
    <w:rsid w:val="0098539D"/>
    <w:rsid w:val="009853D0"/>
    <w:rsid w:val="00987BD0"/>
    <w:rsid w:val="00994DEE"/>
    <w:rsid w:val="009959DE"/>
    <w:rsid w:val="0099683E"/>
    <w:rsid w:val="009A1668"/>
    <w:rsid w:val="009A1FBA"/>
    <w:rsid w:val="009A20BE"/>
    <w:rsid w:val="009A3D19"/>
    <w:rsid w:val="009A4C4E"/>
    <w:rsid w:val="009A5006"/>
    <w:rsid w:val="009B1600"/>
    <w:rsid w:val="009B214D"/>
    <w:rsid w:val="009B256D"/>
    <w:rsid w:val="009B27DC"/>
    <w:rsid w:val="009B69C3"/>
    <w:rsid w:val="009B76AE"/>
    <w:rsid w:val="009C2984"/>
    <w:rsid w:val="009C31F8"/>
    <w:rsid w:val="009D1A0D"/>
    <w:rsid w:val="009E0EF3"/>
    <w:rsid w:val="009E3109"/>
    <w:rsid w:val="009E53E7"/>
    <w:rsid w:val="009F11C8"/>
    <w:rsid w:val="009F1CFE"/>
    <w:rsid w:val="009F2B35"/>
    <w:rsid w:val="009F4738"/>
    <w:rsid w:val="009F5000"/>
    <w:rsid w:val="009F75F5"/>
    <w:rsid w:val="00A0385F"/>
    <w:rsid w:val="00A05D9F"/>
    <w:rsid w:val="00A1077C"/>
    <w:rsid w:val="00A1475D"/>
    <w:rsid w:val="00A14C81"/>
    <w:rsid w:val="00A14CD9"/>
    <w:rsid w:val="00A15C7E"/>
    <w:rsid w:val="00A201E1"/>
    <w:rsid w:val="00A205D0"/>
    <w:rsid w:val="00A2396B"/>
    <w:rsid w:val="00A24048"/>
    <w:rsid w:val="00A26346"/>
    <w:rsid w:val="00A26F36"/>
    <w:rsid w:val="00A31DFA"/>
    <w:rsid w:val="00A35DA8"/>
    <w:rsid w:val="00A36D68"/>
    <w:rsid w:val="00A3792F"/>
    <w:rsid w:val="00A40EDE"/>
    <w:rsid w:val="00A42690"/>
    <w:rsid w:val="00A436FF"/>
    <w:rsid w:val="00A442AF"/>
    <w:rsid w:val="00A44E4A"/>
    <w:rsid w:val="00A44E65"/>
    <w:rsid w:val="00A47236"/>
    <w:rsid w:val="00A50D08"/>
    <w:rsid w:val="00A518B0"/>
    <w:rsid w:val="00A561C6"/>
    <w:rsid w:val="00A61740"/>
    <w:rsid w:val="00A6192D"/>
    <w:rsid w:val="00A63ABA"/>
    <w:rsid w:val="00A64EFA"/>
    <w:rsid w:val="00A66FBC"/>
    <w:rsid w:val="00A67929"/>
    <w:rsid w:val="00A67A45"/>
    <w:rsid w:val="00A71F9A"/>
    <w:rsid w:val="00A72A1C"/>
    <w:rsid w:val="00A764F4"/>
    <w:rsid w:val="00A80F1F"/>
    <w:rsid w:val="00A8115E"/>
    <w:rsid w:val="00A819A0"/>
    <w:rsid w:val="00A84791"/>
    <w:rsid w:val="00A857AE"/>
    <w:rsid w:val="00A868FD"/>
    <w:rsid w:val="00A90BA3"/>
    <w:rsid w:val="00A91B44"/>
    <w:rsid w:val="00A9229A"/>
    <w:rsid w:val="00A928CD"/>
    <w:rsid w:val="00A943D6"/>
    <w:rsid w:val="00A97350"/>
    <w:rsid w:val="00A9766F"/>
    <w:rsid w:val="00AA164C"/>
    <w:rsid w:val="00AB1CC2"/>
    <w:rsid w:val="00AB299B"/>
    <w:rsid w:val="00AB4936"/>
    <w:rsid w:val="00AC01E1"/>
    <w:rsid w:val="00AC2B19"/>
    <w:rsid w:val="00AC3241"/>
    <w:rsid w:val="00AC792D"/>
    <w:rsid w:val="00AD11CE"/>
    <w:rsid w:val="00AD4BCB"/>
    <w:rsid w:val="00AD633E"/>
    <w:rsid w:val="00AE0511"/>
    <w:rsid w:val="00AE2795"/>
    <w:rsid w:val="00AE365E"/>
    <w:rsid w:val="00AE3F65"/>
    <w:rsid w:val="00AE7258"/>
    <w:rsid w:val="00AF2AB8"/>
    <w:rsid w:val="00AF37FD"/>
    <w:rsid w:val="00AF3E93"/>
    <w:rsid w:val="00AF6486"/>
    <w:rsid w:val="00B00CF5"/>
    <w:rsid w:val="00B00E9D"/>
    <w:rsid w:val="00B01F0D"/>
    <w:rsid w:val="00B0235B"/>
    <w:rsid w:val="00B0321E"/>
    <w:rsid w:val="00B062DC"/>
    <w:rsid w:val="00B0789A"/>
    <w:rsid w:val="00B16000"/>
    <w:rsid w:val="00B16059"/>
    <w:rsid w:val="00B16746"/>
    <w:rsid w:val="00B173B0"/>
    <w:rsid w:val="00B230CD"/>
    <w:rsid w:val="00B258A4"/>
    <w:rsid w:val="00B258E9"/>
    <w:rsid w:val="00B33798"/>
    <w:rsid w:val="00B36193"/>
    <w:rsid w:val="00B37AE9"/>
    <w:rsid w:val="00B40255"/>
    <w:rsid w:val="00B4510A"/>
    <w:rsid w:val="00B45E75"/>
    <w:rsid w:val="00B46A67"/>
    <w:rsid w:val="00B46F04"/>
    <w:rsid w:val="00B471AA"/>
    <w:rsid w:val="00B5082B"/>
    <w:rsid w:val="00B51AAB"/>
    <w:rsid w:val="00B54A7D"/>
    <w:rsid w:val="00B54F39"/>
    <w:rsid w:val="00B55551"/>
    <w:rsid w:val="00B55FB0"/>
    <w:rsid w:val="00B57AFF"/>
    <w:rsid w:val="00B60662"/>
    <w:rsid w:val="00B63DC7"/>
    <w:rsid w:val="00B7414F"/>
    <w:rsid w:val="00B7437B"/>
    <w:rsid w:val="00B74671"/>
    <w:rsid w:val="00B74E66"/>
    <w:rsid w:val="00B77A4D"/>
    <w:rsid w:val="00B8057C"/>
    <w:rsid w:val="00B80D63"/>
    <w:rsid w:val="00B811E0"/>
    <w:rsid w:val="00B830A3"/>
    <w:rsid w:val="00B851F2"/>
    <w:rsid w:val="00B86156"/>
    <w:rsid w:val="00B9081C"/>
    <w:rsid w:val="00B908A1"/>
    <w:rsid w:val="00B90C61"/>
    <w:rsid w:val="00B91C39"/>
    <w:rsid w:val="00B92A69"/>
    <w:rsid w:val="00B94B7E"/>
    <w:rsid w:val="00BA282E"/>
    <w:rsid w:val="00BA4B1A"/>
    <w:rsid w:val="00BA7CD2"/>
    <w:rsid w:val="00BB2CD3"/>
    <w:rsid w:val="00BB345B"/>
    <w:rsid w:val="00BB4365"/>
    <w:rsid w:val="00BB4D9E"/>
    <w:rsid w:val="00BC1C20"/>
    <w:rsid w:val="00BC29E6"/>
    <w:rsid w:val="00BD148F"/>
    <w:rsid w:val="00BD4A1B"/>
    <w:rsid w:val="00BD6AE1"/>
    <w:rsid w:val="00BE083D"/>
    <w:rsid w:val="00BE09DD"/>
    <w:rsid w:val="00BE4B29"/>
    <w:rsid w:val="00BE4E33"/>
    <w:rsid w:val="00BF2C3D"/>
    <w:rsid w:val="00BF3304"/>
    <w:rsid w:val="00C0060A"/>
    <w:rsid w:val="00C02CF9"/>
    <w:rsid w:val="00C035C4"/>
    <w:rsid w:val="00C036C0"/>
    <w:rsid w:val="00C045A2"/>
    <w:rsid w:val="00C11523"/>
    <w:rsid w:val="00C1407B"/>
    <w:rsid w:val="00C142FA"/>
    <w:rsid w:val="00C1512F"/>
    <w:rsid w:val="00C1526D"/>
    <w:rsid w:val="00C20D07"/>
    <w:rsid w:val="00C21744"/>
    <w:rsid w:val="00C233C3"/>
    <w:rsid w:val="00C36D00"/>
    <w:rsid w:val="00C413D9"/>
    <w:rsid w:val="00C41B0B"/>
    <w:rsid w:val="00C41EE0"/>
    <w:rsid w:val="00C42EA3"/>
    <w:rsid w:val="00C43155"/>
    <w:rsid w:val="00C46532"/>
    <w:rsid w:val="00C5157A"/>
    <w:rsid w:val="00C538A9"/>
    <w:rsid w:val="00C54DF6"/>
    <w:rsid w:val="00C56FCF"/>
    <w:rsid w:val="00C572D2"/>
    <w:rsid w:val="00C63956"/>
    <w:rsid w:val="00C64DE8"/>
    <w:rsid w:val="00C7047F"/>
    <w:rsid w:val="00C7068B"/>
    <w:rsid w:val="00C7186D"/>
    <w:rsid w:val="00C73CD5"/>
    <w:rsid w:val="00C75DA0"/>
    <w:rsid w:val="00C7724E"/>
    <w:rsid w:val="00C83367"/>
    <w:rsid w:val="00C870E7"/>
    <w:rsid w:val="00C87385"/>
    <w:rsid w:val="00C92F7E"/>
    <w:rsid w:val="00CA13C1"/>
    <w:rsid w:val="00CA1954"/>
    <w:rsid w:val="00CA22DE"/>
    <w:rsid w:val="00CA255D"/>
    <w:rsid w:val="00CA2BBD"/>
    <w:rsid w:val="00CA487B"/>
    <w:rsid w:val="00CA5992"/>
    <w:rsid w:val="00CB1EF7"/>
    <w:rsid w:val="00CB41EC"/>
    <w:rsid w:val="00CB6537"/>
    <w:rsid w:val="00CB7496"/>
    <w:rsid w:val="00CB76C4"/>
    <w:rsid w:val="00CB7C4D"/>
    <w:rsid w:val="00CC12F4"/>
    <w:rsid w:val="00CC22C3"/>
    <w:rsid w:val="00CD01D7"/>
    <w:rsid w:val="00CD1695"/>
    <w:rsid w:val="00CD2982"/>
    <w:rsid w:val="00CD3433"/>
    <w:rsid w:val="00CD3ED2"/>
    <w:rsid w:val="00CD54E1"/>
    <w:rsid w:val="00CD789F"/>
    <w:rsid w:val="00CD7A89"/>
    <w:rsid w:val="00CE0841"/>
    <w:rsid w:val="00CE0BAC"/>
    <w:rsid w:val="00CE452D"/>
    <w:rsid w:val="00CE5C6A"/>
    <w:rsid w:val="00CF0F64"/>
    <w:rsid w:val="00CF1E8A"/>
    <w:rsid w:val="00CF2E1B"/>
    <w:rsid w:val="00CF2E93"/>
    <w:rsid w:val="00CF6B1F"/>
    <w:rsid w:val="00D01764"/>
    <w:rsid w:val="00D01F75"/>
    <w:rsid w:val="00D027BC"/>
    <w:rsid w:val="00D0361B"/>
    <w:rsid w:val="00D04970"/>
    <w:rsid w:val="00D04AF8"/>
    <w:rsid w:val="00D055E0"/>
    <w:rsid w:val="00D0791E"/>
    <w:rsid w:val="00D14FDA"/>
    <w:rsid w:val="00D1509D"/>
    <w:rsid w:val="00D20669"/>
    <w:rsid w:val="00D22EFC"/>
    <w:rsid w:val="00D233EE"/>
    <w:rsid w:val="00D23C3B"/>
    <w:rsid w:val="00D250FE"/>
    <w:rsid w:val="00D31FCD"/>
    <w:rsid w:val="00D33CFB"/>
    <w:rsid w:val="00D33F72"/>
    <w:rsid w:val="00D442F6"/>
    <w:rsid w:val="00D451E8"/>
    <w:rsid w:val="00D50B18"/>
    <w:rsid w:val="00D54003"/>
    <w:rsid w:val="00D54283"/>
    <w:rsid w:val="00D5432A"/>
    <w:rsid w:val="00D559B4"/>
    <w:rsid w:val="00D55DC1"/>
    <w:rsid w:val="00D562CE"/>
    <w:rsid w:val="00D57B4C"/>
    <w:rsid w:val="00D61104"/>
    <w:rsid w:val="00D661EB"/>
    <w:rsid w:val="00D67F24"/>
    <w:rsid w:val="00D70DF7"/>
    <w:rsid w:val="00D70DFA"/>
    <w:rsid w:val="00D72CD0"/>
    <w:rsid w:val="00D73A39"/>
    <w:rsid w:val="00D740A0"/>
    <w:rsid w:val="00D75780"/>
    <w:rsid w:val="00D76997"/>
    <w:rsid w:val="00D77F6D"/>
    <w:rsid w:val="00D80ACE"/>
    <w:rsid w:val="00D82831"/>
    <w:rsid w:val="00D917FC"/>
    <w:rsid w:val="00D925BA"/>
    <w:rsid w:val="00D95BD6"/>
    <w:rsid w:val="00DA78E3"/>
    <w:rsid w:val="00DB0BB8"/>
    <w:rsid w:val="00DB37E4"/>
    <w:rsid w:val="00DB46C7"/>
    <w:rsid w:val="00DB4993"/>
    <w:rsid w:val="00DB4DED"/>
    <w:rsid w:val="00DB6974"/>
    <w:rsid w:val="00DC1F1A"/>
    <w:rsid w:val="00DC6292"/>
    <w:rsid w:val="00DD33EC"/>
    <w:rsid w:val="00DD4DF8"/>
    <w:rsid w:val="00DD5044"/>
    <w:rsid w:val="00DD6561"/>
    <w:rsid w:val="00DD7A70"/>
    <w:rsid w:val="00DE2CED"/>
    <w:rsid w:val="00DE5341"/>
    <w:rsid w:val="00DE6067"/>
    <w:rsid w:val="00DF14E2"/>
    <w:rsid w:val="00DF2B0B"/>
    <w:rsid w:val="00DF34EF"/>
    <w:rsid w:val="00DF3759"/>
    <w:rsid w:val="00DF70B5"/>
    <w:rsid w:val="00E0374C"/>
    <w:rsid w:val="00E148E9"/>
    <w:rsid w:val="00E2163A"/>
    <w:rsid w:val="00E241F4"/>
    <w:rsid w:val="00E27B51"/>
    <w:rsid w:val="00E30E4A"/>
    <w:rsid w:val="00E321D2"/>
    <w:rsid w:val="00E3474D"/>
    <w:rsid w:val="00E351AF"/>
    <w:rsid w:val="00E3591A"/>
    <w:rsid w:val="00E406F4"/>
    <w:rsid w:val="00E42BBB"/>
    <w:rsid w:val="00E45C70"/>
    <w:rsid w:val="00E47C62"/>
    <w:rsid w:val="00E5327E"/>
    <w:rsid w:val="00E54856"/>
    <w:rsid w:val="00E55F0B"/>
    <w:rsid w:val="00E57C43"/>
    <w:rsid w:val="00E67821"/>
    <w:rsid w:val="00E67EBA"/>
    <w:rsid w:val="00E70554"/>
    <w:rsid w:val="00E715D6"/>
    <w:rsid w:val="00E722C5"/>
    <w:rsid w:val="00E72796"/>
    <w:rsid w:val="00E7793B"/>
    <w:rsid w:val="00E82413"/>
    <w:rsid w:val="00E85E71"/>
    <w:rsid w:val="00E867EC"/>
    <w:rsid w:val="00E915D2"/>
    <w:rsid w:val="00E92754"/>
    <w:rsid w:val="00E92EC1"/>
    <w:rsid w:val="00E947A8"/>
    <w:rsid w:val="00E97349"/>
    <w:rsid w:val="00EA039F"/>
    <w:rsid w:val="00EA0BF8"/>
    <w:rsid w:val="00EA2D00"/>
    <w:rsid w:val="00EA3FD6"/>
    <w:rsid w:val="00EA3FE2"/>
    <w:rsid w:val="00EA582E"/>
    <w:rsid w:val="00EA7658"/>
    <w:rsid w:val="00EA77D8"/>
    <w:rsid w:val="00EA7C13"/>
    <w:rsid w:val="00EA7FC8"/>
    <w:rsid w:val="00EB21DB"/>
    <w:rsid w:val="00EB286C"/>
    <w:rsid w:val="00EB3371"/>
    <w:rsid w:val="00EB5608"/>
    <w:rsid w:val="00EB56DE"/>
    <w:rsid w:val="00EC0434"/>
    <w:rsid w:val="00EC1914"/>
    <w:rsid w:val="00EC3F04"/>
    <w:rsid w:val="00EC4E50"/>
    <w:rsid w:val="00EC715F"/>
    <w:rsid w:val="00EC7744"/>
    <w:rsid w:val="00ED1B9C"/>
    <w:rsid w:val="00ED2F82"/>
    <w:rsid w:val="00ED3A4F"/>
    <w:rsid w:val="00ED4984"/>
    <w:rsid w:val="00ED4CFF"/>
    <w:rsid w:val="00ED52EC"/>
    <w:rsid w:val="00ED5668"/>
    <w:rsid w:val="00EE0F2D"/>
    <w:rsid w:val="00EE2AFE"/>
    <w:rsid w:val="00EE2FE9"/>
    <w:rsid w:val="00F00AB9"/>
    <w:rsid w:val="00F020E7"/>
    <w:rsid w:val="00F04CDE"/>
    <w:rsid w:val="00F10DB8"/>
    <w:rsid w:val="00F12625"/>
    <w:rsid w:val="00F14221"/>
    <w:rsid w:val="00F15554"/>
    <w:rsid w:val="00F16C2C"/>
    <w:rsid w:val="00F17988"/>
    <w:rsid w:val="00F20496"/>
    <w:rsid w:val="00F21DCB"/>
    <w:rsid w:val="00F22068"/>
    <w:rsid w:val="00F26316"/>
    <w:rsid w:val="00F31B4E"/>
    <w:rsid w:val="00F32E85"/>
    <w:rsid w:val="00F33EFC"/>
    <w:rsid w:val="00F34FBD"/>
    <w:rsid w:val="00F3625D"/>
    <w:rsid w:val="00F36B66"/>
    <w:rsid w:val="00F47394"/>
    <w:rsid w:val="00F50615"/>
    <w:rsid w:val="00F507E8"/>
    <w:rsid w:val="00F610EE"/>
    <w:rsid w:val="00F61323"/>
    <w:rsid w:val="00F6291C"/>
    <w:rsid w:val="00F65E46"/>
    <w:rsid w:val="00F66151"/>
    <w:rsid w:val="00F669BB"/>
    <w:rsid w:val="00F66A36"/>
    <w:rsid w:val="00F70ECC"/>
    <w:rsid w:val="00F71075"/>
    <w:rsid w:val="00F711C6"/>
    <w:rsid w:val="00F71D44"/>
    <w:rsid w:val="00F7270E"/>
    <w:rsid w:val="00F8056C"/>
    <w:rsid w:val="00F8096B"/>
    <w:rsid w:val="00F814CC"/>
    <w:rsid w:val="00F81E62"/>
    <w:rsid w:val="00F832D3"/>
    <w:rsid w:val="00F85EA4"/>
    <w:rsid w:val="00F87951"/>
    <w:rsid w:val="00F9053A"/>
    <w:rsid w:val="00F9196A"/>
    <w:rsid w:val="00F973BB"/>
    <w:rsid w:val="00FA083D"/>
    <w:rsid w:val="00FA2413"/>
    <w:rsid w:val="00FA2EA4"/>
    <w:rsid w:val="00FA4D1A"/>
    <w:rsid w:val="00FA717F"/>
    <w:rsid w:val="00FA79DE"/>
    <w:rsid w:val="00FB18D6"/>
    <w:rsid w:val="00FB2602"/>
    <w:rsid w:val="00FB2A87"/>
    <w:rsid w:val="00FB3F23"/>
    <w:rsid w:val="00FC2050"/>
    <w:rsid w:val="00FC5AD3"/>
    <w:rsid w:val="00FC6ACC"/>
    <w:rsid w:val="00FD1391"/>
    <w:rsid w:val="00FD1CC5"/>
    <w:rsid w:val="00FD56EC"/>
    <w:rsid w:val="00FD5F00"/>
    <w:rsid w:val="00FE5196"/>
    <w:rsid w:val="00FE7B8E"/>
    <w:rsid w:val="00FF2491"/>
    <w:rsid w:val="00FF26C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6776AA"/>
  <w15:chartTrackingRefBased/>
  <w15:docId w15:val="{36EBBB7D-C459-44FC-9506-5455A21B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5D91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A201E1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qFormat/>
    <w:rsid w:val="00A201E1"/>
    <w:pPr>
      <w:spacing w:before="300" w:after="150"/>
      <w:outlineLvl w:val="1"/>
    </w:pPr>
    <w:rPr>
      <w:b/>
      <w:bCs/>
      <w:color w:val="B80000"/>
    </w:rPr>
  </w:style>
  <w:style w:type="paragraph" w:styleId="3">
    <w:name w:val="heading 3"/>
    <w:basedOn w:val="a"/>
    <w:next w:val="a"/>
    <w:qFormat/>
    <w:rsid w:val="00A201E1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5D91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8C5D91"/>
    <w:pPr>
      <w:tabs>
        <w:tab w:val="center" w:pos="4819"/>
        <w:tab w:val="right" w:pos="9639"/>
      </w:tabs>
    </w:pPr>
  </w:style>
  <w:style w:type="character" w:styleId="a6">
    <w:name w:val="Hyperlink"/>
    <w:rsid w:val="00FB18D6"/>
    <w:rPr>
      <w:color w:val="0000FF"/>
      <w:u w:val="single"/>
    </w:rPr>
  </w:style>
  <w:style w:type="paragraph" w:styleId="a7">
    <w:name w:val="Balloon Text"/>
    <w:basedOn w:val="a"/>
    <w:link w:val="a8"/>
    <w:rsid w:val="005F2DD5"/>
    <w:rPr>
      <w:rFonts w:ascii="Tahoma" w:hAnsi="Tahoma"/>
      <w:sz w:val="16"/>
      <w:szCs w:val="16"/>
      <w:lang w:val="x-none" w:eastAsia="x-none"/>
    </w:rPr>
  </w:style>
  <w:style w:type="table" w:styleId="a9">
    <w:name w:val="Table Grid"/>
    <w:basedOn w:val="a1"/>
    <w:rsid w:val="00A8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6A54AB"/>
    <w:rPr>
      <w:sz w:val="16"/>
      <w:szCs w:val="16"/>
    </w:rPr>
  </w:style>
  <w:style w:type="paragraph" w:styleId="ab">
    <w:name w:val="annotation text"/>
    <w:basedOn w:val="a"/>
    <w:link w:val="ac"/>
    <w:rsid w:val="006A54AB"/>
    <w:rPr>
      <w:sz w:val="20"/>
      <w:szCs w:val="20"/>
      <w:lang w:val="x-none" w:eastAsia="x-none"/>
    </w:rPr>
  </w:style>
  <w:style w:type="paragraph" w:styleId="ad">
    <w:name w:val="annotation subject"/>
    <w:basedOn w:val="ab"/>
    <w:next w:val="ab"/>
    <w:link w:val="ae"/>
    <w:rsid w:val="006A54AB"/>
    <w:rPr>
      <w:b/>
      <w:bCs/>
    </w:rPr>
  </w:style>
  <w:style w:type="paragraph" w:styleId="af">
    <w:name w:val="Body Text"/>
    <w:basedOn w:val="a"/>
    <w:link w:val="af0"/>
    <w:rsid w:val="00CF6B1F"/>
    <w:pPr>
      <w:spacing w:before="480" w:after="240" w:line="360" w:lineRule="exact"/>
      <w:jc w:val="center"/>
    </w:pPr>
    <w:rPr>
      <w:b/>
      <w:bCs/>
      <w:color w:val="auto"/>
      <w:sz w:val="28"/>
    </w:rPr>
  </w:style>
  <w:style w:type="character" w:customStyle="1" w:styleId="af0">
    <w:name w:val="Основной текст Знак"/>
    <w:link w:val="af"/>
    <w:rsid w:val="00CF6B1F"/>
    <w:rPr>
      <w:b/>
      <w:bCs/>
      <w:sz w:val="28"/>
      <w:szCs w:val="24"/>
      <w:lang w:val="ru-RU" w:eastAsia="ru-RU" w:bidi="ar-SA"/>
    </w:rPr>
  </w:style>
  <w:style w:type="paragraph" w:customStyle="1" w:styleId="ConsNormal">
    <w:name w:val="ConsNormal"/>
    <w:rsid w:val="00CF6B1F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CF6B1F"/>
    <w:rPr>
      <w:rFonts w:ascii="Courier New" w:hAnsi="Courier New"/>
      <w:snapToGrid w:val="0"/>
    </w:rPr>
  </w:style>
  <w:style w:type="paragraph" w:customStyle="1" w:styleId="ConsTitle">
    <w:name w:val="ConsTitle"/>
    <w:rsid w:val="00CF6B1F"/>
    <w:pPr>
      <w:widowControl w:val="0"/>
    </w:pPr>
    <w:rPr>
      <w:rFonts w:ascii="Arial" w:hAnsi="Arial"/>
      <w:b/>
      <w:snapToGrid w:val="0"/>
      <w:sz w:val="16"/>
    </w:rPr>
  </w:style>
  <w:style w:type="paragraph" w:styleId="20">
    <w:name w:val="Body Text Indent 2"/>
    <w:basedOn w:val="a"/>
    <w:rsid w:val="0057447E"/>
    <w:pPr>
      <w:spacing w:after="120" w:line="480" w:lineRule="auto"/>
      <w:ind w:left="283"/>
    </w:pPr>
    <w:rPr>
      <w:color w:val="auto"/>
    </w:rPr>
  </w:style>
  <w:style w:type="paragraph" w:customStyle="1" w:styleId="af1">
    <w:name w:val="Знак"/>
    <w:basedOn w:val="a"/>
    <w:rsid w:val="0057447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0">
    <w:name w:val=" Знак1 Знак Знак Знак Знак Знак Знак Знак Знак Знак"/>
    <w:basedOn w:val="a"/>
    <w:rsid w:val="00E7793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722CD"/>
  </w:style>
  <w:style w:type="paragraph" w:styleId="af2">
    <w:name w:val="Normal (Web)"/>
    <w:basedOn w:val="a"/>
    <w:rsid w:val="00A201E1"/>
    <w:pPr>
      <w:spacing w:after="150"/>
      <w:jc w:val="both"/>
    </w:pPr>
    <w:rPr>
      <w:color w:val="auto"/>
    </w:rPr>
  </w:style>
  <w:style w:type="paragraph" w:customStyle="1" w:styleId="consplusnonformat">
    <w:name w:val="consplusnonformat"/>
    <w:rsid w:val="00A201E1"/>
    <w:pPr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A201E1"/>
    <w:pPr>
      <w:autoSpaceDE w:val="0"/>
      <w:autoSpaceDN w:val="0"/>
    </w:pPr>
    <w:rPr>
      <w:rFonts w:ascii="Arial" w:hAnsi="Arial" w:cs="Arial"/>
    </w:rPr>
  </w:style>
  <w:style w:type="character" w:styleId="af3">
    <w:name w:val="Strong"/>
    <w:qFormat/>
    <w:rsid w:val="00A201E1"/>
    <w:rPr>
      <w:b/>
      <w:bCs/>
    </w:rPr>
  </w:style>
  <w:style w:type="paragraph" w:customStyle="1" w:styleId="ConsPlusNormal">
    <w:name w:val="ConsPlusNormal"/>
    <w:rsid w:val="00A20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page number"/>
    <w:basedOn w:val="a0"/>
    <w:rsid w:val="00A201E1"/>
  </w:style>
  <w:style w:type="paragraph" w:styleId="af5">
    <w:name w:val="Body Text Indent"/>
    <w:basedOn w:val="a"/>
    <w:rsid w:val="00A201E1"/>
    <w:pPr>
      <w:spacing w:after="120"/>
      <w:ind w:left="283"/>
    </w:pPr>
    <w:rPr>
      <w:color w:val="auto"/>
      <w:sz w:val="20"/>
      <w:szCs w:val="20"/>
    </w:rPr>
  </w:style>
  <w:style w:type="paragraph" w:styleId="21">
    <w:name w:val="Body Text 2"/>
    <w:basedOn w:val="a"/>
    <w:rsid w:val="00A201E1"/>
    <w:pPr>
      <w:spacing w:after="120" w:line="480" w:lineRule="auto"/>
    </w:pPr>
    <w:rPr>
      <w:color w:val="auto"/>
      <w:sz w:val="20"/>
      <w:szCs w:val="20"/>
    </w:rPr>
  </w:style>
  <w:style w:type="character" w:styleId="af6">
    <w:name w:val="FollowedHyperlink"/>
    <w:rsid w:val="00A201E1"/>
    <w:rPr>
      <w:color w:val="800080"/>
      <w:u w:val="single"/>
    </w:rPr>
  </w:style>
  <w:style w:type="character" w:customStyle="1" w:styleId="11">
    <w:name w:val=" Знак Знак1"/>
    <w:rsid w:val="00A201E1"/>
    <w:rPr>
      <w:b/>
      <w:bCs/>
      <w:sz w:val="28"/>
      <w:szCs w:val="24"/>
      <w:lang w:val="ru-RU" w:eastAsia="ru-RU" w:bidi="ar-SA"/>
    </w:rPr>
  </w:style>
  <w:style w:type="paragraph" w:customStyle="1" w:styleId="ConsPlusTitle">
    <w:name w:val="ConsPlusTitle"/>
    <w:rsid w:val="00A201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0">
    <w:name w:val="ConsPlusNonformat"/>
    <w:rsid w:val="00A201E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1"/>
    <w:basedOn w:val="a"/>
    <w:rsid w:val="00A201E1"/>
    <w:pPr>
      <w:spacing w:before="75" w:after="75"/>
      <w:ind w:firstLine="225"/>
    </w:pPr>
    <w:rPr>
      <w:color w:val="auto"/>
    </w:rPr>
  </w:style>
  <w:style w:type="paragraph" w:customStyle="1" w:styleId="af7">
    <w:name w:val="a"/>
    <w:basedOn w:val="a"/>
    <w:rsid w:val="00A201E1"/>
    <w:pPr>
      <w:spacing w:before="100" w:beforeAutospacing="1" w:after="100" w:afterAutospacing="1"/>
    </w:pPr>
    <w:rPr>
      <w:color w:val="auto"/>
    </w:rPr>
  </w:style>
  <w:style w:type="paragraph" w:styleId="af8">
    <w:name w:val="No Spacing"/>
    <w:uiPriority w:val="1"/>
    <w:qFormat/>
    <w:rsid w:val="00196C33"/>
    <w:rPr>
      <w:rFonts w:ascii="Calibri" w:hAnsi="Calibri"/>
      <w:sz w:val="22"/>
      <w:szCs w:val="22"/>
    </w:rPr>
  </w:style>
  <w:style w:type="character" w:customStyle="1" w:styleId="ac">
    <w:name w:val="Текст примечания Знак"/>
    <w:link w:val="ab"/>
    <w:rsid w:val="00661763"/>
    <w:rPr>
      <w:color w:val="000000"/>
    </w:rPr>
  </w:style>
  <w:style w:type="character" w:customStyle="1" w:styleId="ae">
    <w:name w:val="Тема примечания Знак"/>
    <w:link w:val="ad"/>
    <w:rsid w:val="00661763"/>
    <w:rPr>
      <w:b/>
      <w:bCs/>
      <w:color w:val="000000"/>
    </w:rPr>
  </w:style>
  <w:style w:type="character" w:customStyle="1" w:styleId="a8">
    <w:name w:val="Текст выноски Знак"/>
    <w:link w:val="a7"/>
    <w:rsid w:val="00661763"/>
    <w:rPr>
      <w:rFonts w:ascii="Tahoma" w:hAnsi="Tahoma" w:cs="Tahoma"/>
      <w:color w:val="000000"/>
      <w:sz w:val="16"/>
      <w:szCs w:val="16"/>
    </w:rPr>
  </w:style>
  <w:style w:type="paragraph" w:customStyle="1" w:styleId="af9">
    <w:name w:val=" Знак"/>
    <w:basedOn w:val="a"/>
    <w:rsid w:val="009F75F5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a">
    <w:name w:val="Название"/>
    <w:basedOn w:val="a"/>
    <w:link w:val="afb"/>
    <w:qFormat/>
    <w:rsid w:val="0001698E"/>
    <w:pPr>
      <w:jc w:val="center"/>
    </w:pPr>
    <w:rPr>
      <w:b/>
      <w:color w:val="auto"/>
      <w:szCs w:val="22"/>
    </w:rPr>
  </w:style>
  <w:style w:type="character" w:customStyle="1" w:styleId="afb">
    <w:name w:val="Название Знак"/>
    <w:link w:val="afa"/>
    <w:rsid w:val="0001698E"/>
    <w:rPr>
      <w:b/>
      <w:sz w:val="24"/>
      <w:szCs w:val="22"/>
    </w:rPr>
  </w:style>
  <w:style w:type="character" w:customStyle="1" w:styleId="a4">
    <w:name w:val="Верхний колонтитул Знак"/>
    <w:link w:val="a3"/>
    <w:rsid w:val="0001698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Гарантийное письмо</vt:lpstr>
    </vt:vector>
  </TitlesOfParts>
  <Company>Kommersant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Гарантийное письмо</dc:title>
  <dc:subject/>
  <dc:creator>Иванов Георгий</dc:creator>
  <cp:keywords/>
  <cp:lastModifiedBy>Дмитрий Грунь</cp:lastModifiedBy>
  <cp:revision>4</cp:revision>
  <cp:lastPrinted>2012-07-10T08:47:00Z</cp:lastPrinted>
  <dcterms:created xsi:type="dcterms:W3CDTF">2018-01-31T08:23:00Z</dcterms:created>
  <dcterms:modified xsi:type="dcterms:W3CDTF">2018-01-31T08:30:00Z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