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0A33D57E" w14:textId="329E5534" w:rsidR="009A4929" w:rsidRDefault="00DD3A97" w:rsidP="00DF235E">
      <w:pPr>
        <w:spacing w:line="360" w:lineRule="auto"/>
        <w:ind w:firstLine="567"/>
      </w:pPr>
      <w:r>
        <w:t>г. Петрозаводск</w:t>
      </w:r>
      <w:r w:rsidR="004B120C">
        <w:tab/>
      </w:r>
      <w:r w:rsidR="004B120C">
        <w:tab/>
      </w:r>
      <w:r w:rsidR="004B120C">
        <w:tab/>
      </w:r>
      <w:r w:rsidR="004B120C">
        <w:tab/>
      </w:r>
      <w:r w:rsidR="004B120C">
        <w:tab/>
      </w:r>
      <w:r w:rsidR="004B120C">
        <w:tab/>
      </w:r>
      <w:r w:rsidR="004B120C">
        <w:tab/>
      </w:r>
      <w:r w:rsidR="00296140">
        <w:t>«__» _____</w:t>
      </w:r>
      <w:r w:rsidR="00427719">
        <w:t xml:space="preserve"> </w:t>
      </w:r>
      <w:r w:rsidR="00361820">
        <w:t>201</w:t>
      </w:r>
      <w:r w:rsidR="006C559C">
        <w:t>7</w:t>
      </w:r>
    </w:p>
    <w:p w14:paraId="0191EB17" w14:textId="77777777" w:rsidR="00901F07" w:rsidRPr="003527A4" w:rsidRDefault="00901F07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5F47A31" w14:textId="08EF1AE2" w:rsidR="00DF235E" w:rsidRDefault="00450A93" w:rsidP="003E1765">
      <w:pPr>
        <w:ind w:firstLine="567"/>
        <w:jc w:val="both"/>
        <w:rPr>
          <w:color w:val="000000"/>
        </w:rPr>
      </w:pPr>
      <w:r>
        <w:t>Конкурсный управляющий Костин Павел Вячеславович, действующий</w:t>
      </w:r>
      <w:r w:rsidRPr="003E5041">
        <w:t xml:space="preserve"> на основании решения Арбитражного суда Республики Карелия от 18.12.2014 по делу А26-5786/2014</w:t>
      </w:r>
      <w:r>
        <w:t xml:space="preserve"> в интересах</w:t>
      </w:r>
      <w:r w:rsidRPr="003E1765">
        <w:t xml:space="preserve"> </w:t>
      </w:r>
      <w:r>
        <w:t>о</w:t>
      </w:r>
      <w:r w:rsidR="003E1765" w:rsidRPr="003E1765">
        <w:t>бществ</w:t>
      </w:r>
      <w:r>
        <w:t>а</w:t>
      </w:r>
      <w:r w:rsidR="003E1765" w:rsidRPr="003E1765">
        <w:t xml:space="preserve"> с ограниченной ответственностью «</w:t>
      </w:r>
      <w:r w:rsidR="00DD3A97">
        <w:t>Т-Техногрупп</w:t>
      </w:r>
      <w:r w:rsidR="003E1765" w:rsidRPr="003E1765">
        <w:t xml:space="preserve">», </w:t>
      </w:r>
      <w:r w:rsidR="00BF45E3" w:rsidRPr="003E5041">
        <w:t>именуем</w:t>
      </w:r>
      <w:r>
        <w:t>ый</w:t>
      </w:r>
      <w:r w:rsidR="00BF45E3" w:rsidRPr="003E1765">
        <w:rPr>
          <w:snapToGrid w:val="0"/>
          <w:color w:val="000000"/>
        </w:rPr>
        <w:t xml:space="preserve"> в дальнейшем «Организатор торгов»,</w:t>
      </w:r>
      <w:r w:rsidR="00361820">
        <w:rPr>
          <w:sz w:val="23"/>
          <w:szCs w:val="23"/>
        </w:rPr>
        <w:t xml:space="preserve"> с</w:t>
      </w:r>
      <w:r w:rsidR="00A269BF" w:rsidRPr="00AC6832">
        <w:rPr>
          <w:color w:val="000000"/>
        </w:rPr>
        <w:t xml:space="preserve"> одной стороны, </w:t>
      </w:r>
      <w:r w:rsidR="00881382">
        <w:rPr>
          <w:color w:val="000000"/>
        </w:rPr>
        <w:t xml:space="preserve">и </w:t>
      </w:r>
    </w:p>
    <w:p w14:paraId="1F00836B" w14:textId="77777777" w:rsidR="00C31285" w:rsidRDefault="00296140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_____________________________________, </w:t>
      </w:r>
      <w:r w:rsidR="00472FDD">
        <w:rPr>
          <w:color w:val="000000"/>
        </w:rPr>
        <w:t xml:space="preserve">в лице </w:t>
      </w:r>
      <w:r>
        <w:rPr>
          <w:color w:val="000000"/>
        </w:rPr>
        <w:t>______________________________________</w:t>
      </w:r>
      <w:r w:rsidR="00472FDD">
        <w:rPr>
          <w:color w:val="000000"/>
        </w:rPr>
        <w:t xml:space="preserve">, </w:t>
      </w:r>
      <w:r w:rsidR="008C1978">
        <w:rPr>
          <w:color w:val="000000"/>
        </w:rPr>
        <w:t>действующе</w:t>
      </w:r>
      <w:r w:rsidR="00472FDD">
        <w:rPr>
          <w:color w:val="000000"/>
        </w:rPr>
        <w:t>го</w:t>
      </w:r>
      <w:r w:rsidR="008C1978">
        <w:rPr>
          <w:color w:val="000000"/>
        </w:rPr>
        <w:t xml:space="preserve"> на основании </w:t>
      </w:r>
      <w:r>
        <w:rPr>
          <w:color w:val="000000"/>
        </w:rPr>
        <w:t>_____________________</w:t>
      </w:r>
      <w:r w:rsidR="00881382">
        <w:rPr>
          <w:color w:val="000000"/>
        </w:rPr>
        <w:t>,</w:t>
      </w:r>
      <w:r w:rsidR="00C31285" w:rsidRPr="00AC6832">
        <w:rPr>
          <w:color w:val="000000"/>
        </w:rPr>
        <w:t xml:space="preserve"> </w:t>
      </w:r>
      <w:r w:rsidR="00754910">
        <w:rPr>
          <w:color w:val="000000"/>
        </w:rPr>
        <w:t xml:space="preserve">именуемое в дальнейшем «Претендент», </w:t>
      </w:r>
      <w:r w:rsidR="00C31285" w:rsidRPr="00AC6832">
        <w:rPr>
          <w:color w:val="000000"/>
        </w:rPr>
        <w:t>с другой стороны,</w:t>
      </w:r>
      <w:r w:rsidR="00F34927">
        <w:rPr>
          <w:color w:val="000000"/>
        </w:rPr>
        <w:t xml:space="preserve"> при совместном упоминании именуемые «Стороны»,</w:t>
      </w:r>
      <w:r w:rsidR="00C31285" w:rsidRPr="00AC6832">
        <w:rPr>
          <w:color w:val="000000"/>
        </w:rPr>
        <w:t xml:space="preserve"> </w:t>
      </w:r>
      <w:r w:rsidR="009A4929" w:rsidRPr="00AC6832">
        <w:rPr>
          <w:color w:val="000000"/>
        </w:rPr>
        <w:t>за</w:t>
      </w:r>
      <w:r w:rsidR="00C31285" w:rsidRPr="00AC6832">
        <w:rPr>
          <w:color w:val="000000"/>
        </w:rPr>
        <w:t>ключили настоящий Договор о нижеследующем:</w:t>
      </w:r>
    </w:p>
    <w:p w14:paraId="71BE6819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0AC8B2F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     </w:t>
      </w:r>
      <w:r w:rsidR="00C31285" w:rsidRPr="00AC6832">
        <w:rPr>
          <w:b/>
          <w:bCs/>
          <w:color w:val="000000"/>
        </w:rPr>
        <w:t>1.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Предмет Договора</w:t>
      </w:r>
    </w:p>
    <w:p w14:paraId="6664468A" w14:textId="77777777" w:rsidR="003656CD" w:rsidRPr="00AC6832" w:rsidRDefault="003656CD" w:rsidP="00DF235E">
      <w:pPr>
        <w:shd w:val="clear" w:color="auto" w:fill="FFFFFF"/>
        <w:autoSpaceDE w:val="0"/>
        <w:autoSpaceDN w:val="0"/>
        <w:adjustRightInd w:val="0"/>
        <w:ind w:firstLine="567"/>
      </w:pPr>
    </w:p>
    <w:p w14:paraId="2FF30C60" w14:textId="49E9FD02" w:rsidR="00D6155A" w:rsidRPr="00DD6CD8" w:rsidRDefault="009A4929" w:rsidP="00DF235E">
      <w:pPr>
        <w:pStyle w:val="a8"/>
        <w:spacing w:after="0"/>
        <w:ind w:left="0" w:firstLine="567"/>
        <w:jc w:val="both"/>
      </w:pPr>
      <w:r w:rsidRPr="00DD6CD8">
        <w:rPr>
          <w:color w:val="000000"/>
        </w:rPr>
        <w:t>1</w:t>
      </w:r>
      <w:r w:rsidR="00C31285" w:rsidRPr="00DD6CD8">
        <w:rPr>
          <w:color w:val="000000"/>
        </w:rPr>
        <w:t xml:space="preserve">.1. </w:t>
      </w:r>
      <w:r w:rsidR="00296140">
        <w:rPr>
          <w:color w:val="000000"/>
        </w:rPr>
        <w:t>Претендент</w:t>
      </w:r>
      <w:r w:rsidR="00AC6832" w:rsidRPr="00DD6CD8">
        <w:t xml:space="preserve"> вносит задаток</w:t>
      </w:r>
      <w:r w:rsidR="00C31285" w:rsidRPr="00DD6CD8">
        <w:rPr>
          <w:color w:val="000000"/>
        </w:rPr>
        <w:t xml:space="preserve"> для участия</w:t>
      </w:r>
      <w:r w:rsidR="003527A4">
        <w:rPr>
          <w:color w:val="000000"/>
        </w:rPr>
        <w:t xml:space="preserve"> </w:t>
      </w:r>
      <w:r w:rsidR="00AA1488">
        <w:rPr>
          <w:color w:val="000000"/>
        </w:rPr>
        <w:t>05</w:t>
      </w:r>
      <w:r w:rsidR="001B2414">
        <w:rPr>
          <w:color w:val="000000"/>
        </w:rPr>
        <w:t>.</w:t>
      </w:r>
      <w:r w:rsidR="003E5041">
        <w:rPr>
          <w:color w:val="000000"/>
        </w:rPr>
        <w:t>0</w:t>
      </w:r>
      <w:r w:rsidR="00AA1488">
        <w:rPr>
          <w:color w:val="000000"/>
        </w:rPr>
        <w:t>7</w:t>
      </w:r>
      <w:r w:rsidR="001B2414">
        <w:rPr>
          <w:color w:val="000000"/>
        </w:rPr>
        <w:t>.201</w:t>
      </w:r>
      <w:r w:rsidR="006C559C">
        <w:rPr>
          <w:color w:val="000000"/>
        </w:rPr>
        <w:t>7</w:t>
      </w:r>
      <w:r w:rsidR="00C31285" w:rsidRPr="00DD6CD8">
        <w:rPr>
          <w:color w:val="000000"/>
        </w:rPr>
        <w:t xml:space="preserve"> в </w:t>
      </w:r>
      <w:r w:rsidR="00AA1488">
        <w:rPr>
          <w:color w:val="000000"/>
        </w:rPr>
        <w:t xml:space="preserve">повторном </w:t>
      </w:r>
      <w:r w:rsidR="00F2320F">
        <w:rPr>
          <w:color w:val="000000"/>
        </w:rPr>
        <w:t xml:space="preserve">открытом аукционе с </w:t>
      </w:r>
      <w:r w:rsidR="00AA1488">
        <w:rPr>
          <w:color w:val="000000"/>
        </w:rPr>
        <w:t>от</w:t>
      </w:r>
      <w:r w:rsidR="00F2320F">
        <w:rPr>
          <w:color w:val="000000"/>
        </w:rPr>
        <w:t>крытой формой подачи предложений о цене</w:t>
      </w:r>
      <w:r w:rsidR="00C31285" w:rsidRPr="00DD6CD8">
        <w:rPr>
          <w:color w:val="000000"/>
        </w:rPr>
        <w:t xml:space="preserve"> по продаже </w:t>
      </w:r>
      <w:r w:rsidR="00A644C3" w:rsidRPr="00DD6CD8">
        <w:rPr>
          <w:color w:val="000000"/>
        </w:rPr>
        <w:t>имущества</w:t>
      </w:r>
      <w:r w:rsidR="00A172E1" w:rsidRPr="00DD6CD8">
        <w:t>,</w:t>
      </w:r>
      <w:r w:rsidR="001B2414">
        <w:t xml:space="preserve"> находящегося в собственности ООО </w:t>
      </w:r>
      <w:r w:rsidR="00296140">
        <w:rPr>
          <w:snapToGrid w:val="0"/>
          <w:color w:val="000000"/>
        </w:rPr>
        <w:t>«</w:t>
      </w:r>
      <w:r w:rsidR="003E5041">
        <w:rPr>
          <w:snapToGrid w:val="0"/>
          <w:color w:val="000000"/>
        </w:rPr>
        <w:t>Т-Техногрупп</w:t>
      </w:r>
      <w:r w:rsidR="00296140">
        <w:rPr>
          <w:snapToGrid w:val="0"/>
          <w:color w:val="000000"/>
        </w:rPr>
        <w:t>»</w:t>
      </w:r>
      <w:r w:rsidR="001B2414">
        <w:t xml:space="preserve"> </w:t>
      </w:r>
      <w:r w:rsidR="00BF45E3">
        <w:t>(далее – Должник)</w:t>
      </w:r>
      <w:r w:rsidR="00AA1488">
        <w:t>,</w:t>
      </w:r>
      <w:r w:rsidR="00BF45E3">
        <w:t xml:space="preserve"> в связи с проведением в отношении Должника</w:t>
      </w:r>
      <w:r w:rsidR="00A172E1" w:rsidRPr="00DD6CD8">
        <w:t xml:space="preserve"> </w:t>
      </w:r>
      <w:r w:rsidR="001B2414">
        <w:t>конкурсного производства</w:t>
      </w:r>
      <w:r w:rsidR="00D6155A" w:rsidRPr="00DD6CD8">
        <w:t>.</w:t>
      </w:r>
    </w:p>
    <w:p w14:paraId="1A2E9C77" w14:textId="36C0C26D" w:rsidR="00E610B3" w:rsidRPr="003E5041" w:rsidRDefault="00C51252" w:rsidP="00DF235E">
      <w:pPr>
        <w:ind w:firstLine="567"/>
        <w:jc w:val="both"/>
        <w:rPr>
          <w:color w:val="000000"/>
        </w:rPr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Реализуемое и</w:t>
      </w:r>
      <w:r w:rsidR="00361820">
        <w:rPr>
          <w:lang w:eastAsia="en-US"/>
        </w:rPr>
        <w:t>мущ</w:t>
      </w:r>
      <w:r w:rsidR="00331CF0">
        <w:rPr>
          <w:lang w:eastAsia="en-US"/>
        </w:rPr>
        <w:t>еств</w:t>
      </w:r>
      <w:r w:rsidR="00296140">
        <w:rPr>
          <w:lang w:eastAsia="en-US"/>
        </w:rPr>
        <w:t>о</w:t>
      </w:r>
      <w:r w:rsidR="00D76BE8" w:rsidRPr="002330B6">
        <w:t xml:space="preserve"> </w:t>
      </w:r>
      <w:r w:rsidR="00296140" w:rsidRPr="003E5041">
        <w:rPr>
          <w:color w:val="000000"/>
        </w:rPr>
        <w:t xml:space="preserve">продается единым лотом и состоит из </w:t>
      </w:r>
      <w:r w:rsidR="003E5041" w:rsidRPr="003E5041">
        <w:rPr>
          <w:color w:val="000000"/>
        </w:rPr>
        <w:t xml:space="preserve">а/м СИСУ-Е18 К-РР-6Х2/475+130, 2004 года выпуска, VIN YK2HEDA104K051339 </w:t>
      </w:r>
      <w:r w:rsidR="0032784C" w:rsidRPr="003E5041">
        <w:rPr>
          <w:color w:val="000000"/>
        </w:rPr>
        <w:t>(далее – Имущество)</w:t>
      </w:r>
      <w:r w:rsidR="00296140" w:rsidRPr="003E5041">
        <w:rPr>
          <w:color w:val="000000"/>
        </w:rPr>
        <w:t>.</w:t>
      </w:r>
    </w:p>
    <w:p w14:paraId="09352FB1" w14:textId="1F1C7F7C" w:rsidR="00200818" w:rsidRDefault="00E610B3" w:rsidP="0065524B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color w:val="000000"/>
        </w:rPr>
      </w:pPr>
      <w:r>
        <w:rPr>
          <w:bCs/>
        </w:rPr>
        <w:t xml:space="preserve">1.3. </w:t>
      </w:r>
      <w:r w:rsidR="00200818">
        <w:rPr>
          <w:color w:val="000000"/>
        </w:rPr>
        <w:t xml:space="preserve">Начальная стоимость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32784C">
        <w:rPr>
          <w:color w:val="000000"/>
        </w:rPr>
        <w:t xml:space="preserve">утверждена определением </w:t>
      </w:r>
      <w:r w:rsidR="003E5041">
        <w:t xml:space="preserve">Арбитражного суда Республики Карелия от </w:t>
      </w:r>
      <w:r w:rsidR="006C559C">
        <w:t>25</w:t>
      </w:r>
      <w:r w:rsidR="003E5041">
        <w:t>.0</w:t>
      </w:r>
      <w:r w:rsidR="006C559C">
        <w:t>1</w:t>
      </w:r>
      <w:r w:rsidR="003E5041">
        <w:t>.201</w:t>
      </w:r>
      <w:r w:rsidR="006C559C">
        <w:t>7</w:t>
      </w:r>
      <w:r w:rsidR="003E5041">
        <w:t xml:space="preserve"> по делу А26-5786/2014</w:t>
      </w:r>
      <w:r w:rsidR="0032784C">
        <w:rPr>
          <w:color w:val="000000"/>
        </w:rPr>
        <w:t xml:space="preserve"> и </w:t>
      </w:r>
      <w:r w:rsidR="00AA1488">
        <w:rPr>
          <w:color w:val="000000"/>
        </w:rPr>
        <w:t xml:space="preserve">с учетом снижения на повторных торгах </w:t>
      </w:r>
      <w:r w:rsidR="00200818">
        <w:rPr>
          <w:color w:val="000000"/>
        </w:rPr>
        <w:t xml:space="preserve">составляет </w:t>
      </w:r>
      <w:r w:rsidR="00AA1488">
        <w:rPr>
          <w:color w:val="000000"/>
        </w:rPr>
        <w:t>756</w:t>
      </w:r>
      <w:r w:rsidR="0016489D">
        <w:rPr>
          <w:color w:val="000000"/>
        </w:rPr>
        <w:t xml:space="preserve"> 000 </w:t>
      </w:r>
      <w:r w:rsidR="0032784C">
        <w:rPr>
          <w:color w:val="000000"/>
        </w:rPr>
        <w:t>(</w:t>
      </w:r>
      <w:r w:rsidR="00AA1488">
        <w:rPr>
          <w:color w:val="000000"/>
        </w:rPr>
        <w:t>се</w:t>
      </w:r>
      <w:r w:rsidR="003E5041">
        <w:rPr>
          <w:color w:val="000000"/>
        </w:rPr>
        <w:t xml:space="preserve">мьсот </w:t>
      </w:r>
      <w:r w:rsidR="00AA1488">
        <w:rPr>
          <w:color w:val="000000"/>
        </w:rPr>
        <w:t>пятьдесят шесть</w:t>
      </w:r>
      <w:r w:rsidR="003E5041">
        <w:rPr>
          <w:color w:val="000000"/>
        </w:rPr>
        <w:t xml:space="preserve"> тысяч</w:t>
      </w:r>
      <w:r w:rsidR="0032784C">
        <w:rPr>
          <w:color w:val="000000"/>
        </w:rPr>
        <w:t xml:space="preserve">) </w:t>
      </w:r>
      <w:r w:rsidR="0016489D">
        <w:rPr>
          <w:color w:val="000000"/>
        </w:rPr>
        <w:t>руб.</w:t>
      </w:r>
      <w:r w:rsidR="0065524B" w:rsidRPr="0065524B">
        <w:t xml:space="preserve"> </w:t>
      </w:r>
      <w:r w:rsidR="0065524B"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58733E17" w14:textId="54D7AA08" w:rsidR="00643746" w:rsidRDefault="006A75D1" w:rsidP="00DF235E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составляет </w:t>
      </w:r>
      <w:r w:rsidR="00AA1488">
        <w:t>75 6</w:t>
      </w:r>
      <w:r w:rsidR="00AA1488">
        <w:rPr>
          <w:color w:val="000000"/>
        </w:rPr>
        <w:t>00 (семьдесят пять тысяч шестьсот)</w:t>
      </w:r>
      <w:r w:rsidR="00AA1488">
        <w:rPr>
          <w:color w:val="000000"/>
        </w:rPr>
        <w:t xml:space="preserve"> руб.</w:t>
      </w:r>
      <w:r w:rsidR="00643746">
        <w:rPr>
          <w:color w:val="000000"/>
        </w:rPr>
        <w:t>, что соответствует 1</w:t>
      </w:r>
      <w:r w:rsidR="0016489D">
        <w:rPr>
          <w:color w:val="000000"/>
        </w:rPr>
        <w:t>0</w:t>
      </w:r>
      <w:r w:rsidR="0032784C">
        <w:rPr>
          <w:color w:val="000000"/>
        </w:rPr>
        <w:t>%</w:t>
      </w:r>
      <w:r w:rsidR="00643746">
        <w:rPr>
          <w:color w:val="000000"/>
        </w:rPr>
        <w:t xml:space="preserve"> начальной </w:t>
      </w:r>
      <w:r w:rsidR="0032784C">
        <w:rPr>
          <w:color w:val="000000"/>
        </w:rPr>
        <w:t xml:space="preserve">продажной </w:t>
      </w:r>
      <w:r w:rsidR="00643746">
        <w:rPr>
          <w:color w:val="000000"/>
        </w:rPr>
        <w:t>стоимости имущества</w:t>
      </w:r>
      <w:r w:rsidR="0016489D">
        <w:rPr>
          <w:color w:val="000000"/>
        </w:rPr>
        <w:t>.</w:t>
      </w:r>
      <w:r w:rsidR="00643746">
        <w:rPr>
          <w:color w:val="000000"/>
        </w:rPr>
        <w:t xml:space="preserve">  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6A1C00C2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</w:t>
      </w:r>
      <w:r w:rsidR="00AA1488">
        <w:rPr>
          <w:color w:val="000000"/>
        </w:rPr>
        <w:t xml:space="preserve">перечислены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065FCE" w:rsidRPr="00AC6832">
        <w:rPr>
          <w:color w:val="000000"/>
        </w:rPr>
        <w:t xml:space="preserve"> </w:t>
      </w:r>
      <w:r w:rsidR="00AA1488">
        <w:rPr>
          <w:color w:val="000000"/>
        </w:rPr>
        <w:t xml:space="preserve">в срок, обеспечивающих их поступление </w:t>
      </w:r>
      <w:r w:rsidR="00AA1488" w:rsidRPr="00AC6832">
        <w:rPr>
          <w:color w:val="000000"/>
        </w:rPr>
        <w:t>на счет</w:t>
      </w:r>
      <w:r w:rsidR="00AA1488">
        <w:rPr>
          <w:color w:val="000000"/>
        </w:rPr>
        <w:t>, указанный</w:t>
      </w:r>
      <w:r w:rsidR="00AA1488" w:rsidRPr="00AC6832">
        <w:rPr>
          <w:color w:val="000000"/>
        </w:rPr>
        <w:t xml:space="preserve"> </w:t>
      </w:r>
      <w:r w:rsidR="00AA1488">
        <w:rPr>
          <w:color w:val="000000"/>
        </w:rPr>
        <w:t>Организатором торгов в сообщении о торгах</w:t>
      </w:r>
      <w:r w:rsidR="00AA148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065FCE" w:rsidRPr="00AC6832">
        <w:rPr>
          <w:color w:val="000000"/>
        </w:rPr>
        <w:t xml:space="preserve">до </w:t>
      </w:r>
      <w:r w:rsidR="006C559C">
        <w:rPr>
          <w:color w:val="000000"/>
        </w:rPr>
        <w:t>23 час. 59 мин. 0</w:t>
      </w:r>
      <w:r w:rsidR="00AA1488">
        <w:rPr>
          <w:color w:val="000000"/>
        </w:rPr>
        <w:t>3</w:t>
      </w:r>
      <w:r w:rsidR="006C559C">
        <w:rPr>
          <w:color w:val="000000"/>
        </w:rPr>
        <w:t>.0</w:t>
      </w:r>
      <w:r w:rsidR="00AA1488">
        <w:rPr>
          <w:color w:val="000000"/>
        </w:rPr>
        <w:t>7</w:t>
      </w:r>
      <w:r w:rsidR="006C559C">
        <w:rPr>
          <w:color w:val="000000"/>
        </w:rPr>
        <w:t>.2017 (д</w:t>
      </w:r>
      <w:r w:rsidR="00AA1488">
        <w:rPr>
          <w:color w:val="000000"/>
        </w:rPr>
        <w:t>ата</w:t>
      </w:r>
      <w:r w:rsidR="006C559C">
        <w:rPr>
          <w:color w:val="000000"/>
        </w:rPr>
        <w:t xml:space="preserve"> окончания приема заявок на участие в торгах).</w:t>
      </w:r>
    </w:p>
    <w:p w14:paraId="38F71968" w14:textId="66488CFB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>, открытый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2EFBB38E" w14:textId="09240EE1" w:rsidR="005E38A3" w:rsidRPr="005E38A3" w:rsidRDefault="009A3B97" w:rsidP="005E38A3">
      <w:pPr>
        <w:ind w:firstLine="567"/>
        <w:jc w:val="both"/>
      </w:pPr>
      <w:r w:rsidRPr="009A3B97">
        <w:t>Общество с ограниченной ответственностью «</w:t>
      </w:r>
      <w:r w:rsidR="00450A93">
        <w:t>Т-Техногрупп</w:t>
      </w:r>
      <w:r w:rsidR="00450A93" w:rsidRPr="00450A93">
        <w:t>» (ИНН 1001181457, ОГРН 1061001069744, 185014 г. Петрозаводск, Березовая аллея, 35-74)</w:t>
      </w:r>
      <w:r w:rsidR="00450A93">
        <w:t>;</w:t>
      </w:r>
      <w:r>
        <w:t xml:space="preserve"> </w:t>
      </w:r>
      <w:r w:rsidR="005E38A3" w:rsidRPr="005E38A3">
        <w:t>р/с 40702810609670908209 в филиале Банка «ТРАСТ» (ПАО) в г. Санкт-Петербург, ИНН 7831001567, БИК 044030806, к/с 30101810700000000806</w:t>
      </w:r>
      <w:r w:rsidR="005E38A3">
        <w:t>.</w:t>
      </w:r>
    </w:p>
    <w:p w14:paraId="7A650533" w14:textId="165DFE91" w:rsidR="009A3B97" w:rsidRDefault="00C31285" w:rsidP="005E38A3">
      <w:pPr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на счет </w:t>
      </w:r>
      <w:r w:rsidR="006A75D1">
        <w:rPr>
          <w:color w:val="000000"/>
        </w:rPr>
        <w:t>ООО «</w:t>
      </w:r>
      <w:r w:rsidR="00450A93">
        <w:t>Т-Техногрупп</w:t>
      </w:r>
      <w:r w:rsidR="006A75D1">
        <w:rPr>
          <w:color w:val="000000"/>
        </w:rPr>
        <w:t>»</w:t>
      </w:r>
      <w:r w:rsidRPr="00AC6832">
        <w:rPr>
          <w:color w:val="000000"/>
        </w:rPr>
        <w:t xml:space="preserve"> является выписка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4F5601AB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</w:t>
      </w:r>
      <w:proofErr w:type="spellStart"/>
      <w:r w:rsidRPr="00AC6832">
        <w:rPr>
          <w:color w:val="000000"/>
        </w:rPr>
        <w:t>непоступления</w:t>
      </w:r>
      <w:proofErr w:type="spellEnd"/>
      <w:r w:rsidRPr="00AC6832">
        <w:rPr>
          <w:color w:val="000000"/>
        </w:rPr>
        <w:t xml:space="preserve"> в указанный срок суммы </w:t>
      </w:r>
      <w:r w:rsidR="009A3B97">
        <w:rPr>
          <w:color w:val="000000"/>
        </w:rPr>
        <w:t>з</w:t>
      </w:r>
      <w:r w:rsidRPr="00AC6832">
        <w:rPr>
          <w:color w:val="000000"/>
        </w:rPr>
        <w:t xml:space="preserve">адатка на счет </w:t>
      </w:r>
      <w:r w:rsidR="003D0D8A">
        <w:rPr>
          <w:color w:val="000000"/>
        </w:rPr>
        <w:t>О</w:t>
      </w:r>
      <w:r w:rsidR="008C7A10" w:rsidRPr="00AC6832">
        <w:rPr>
          <w:color w:val="000000"/>
        </w:rPr>
        <w:t>рганизатора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lastRenderedPageBreak/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77777777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A005ED" w:rsidRPr="00AC6832">
        <w:rPr>
          <w:color w:val="000000"/>
        </w:rPr>
        <w:t>10</w:t>
      </w:r>
      <w:r w:rsidRPr="00AC6832">
        <w:rPr>
          <w:color w:val="000000"/>
        </w:rPr>
        <w:t xml:space="preserve"> (</w:t>
      </w:r>
      <w:r w:rsidR="00A005ED" w:rsidRPr="00AC6832">
        <w:rPr>
          <w:color w:val="000000"/>
        </w:rPr>
        <w:t>десяти</w:t>
      </w:r>
      <w:r w:rsidRPr="00AC6832">
        <w:rPr>
          <w:color w:val="000000"/>
        </w:rPr>
        <w:t>) дней с даты окончания приема заявок.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777777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>, засчитывается в счет оплаты стоимости имущества.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00733C22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</w:t>
      </w:r>
      <w:bookmarkStart w:id="0" w:name="_GoBack"/>
      <w:bookmarkEnd w:id="0"/>
      <w:r w:rsidRPr="00AC6832">
        <w:rPr>
          <w:color w:val="000000"/>
        </w:rPr>
        <w:t>тельств, предусмотренных Договором.</w:t>
      </w:r>
    </w:p>
    <w:p w14:paraId="75875FBA" w14:textId="77777777" w:rsidR="001E468F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77777777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>ретендент вправе также направить задаток на счет</w:t>
      </w:r>
      <w:r>
        <w:rPr>
          <w:color w:val="000000"/>
        </w:rPr>
        <w:t xml:space="preserve"> Организатора торгов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46988CD6" w14:textId="37B722C4" w:rsidR="003E1765" w:rsidRDefault="00450A93" w:rsidP="003E1765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46E2C6E5" w14:textId="06ADDDD2" w:rsidR="006F7D08" w:rsidRDefault="003E1765" w:rsidP="003E1765">
            <w:pPr>
              <w:ind w:right="-108"/>
            </w:pPr>
            <w:r w:rsidRPr="00903C4E">
              <w:t>р/с</w:t>
            </w:r>
            <w:r w:rsidR="00450A93">
              <w:t xml:space="preserve"> для зачисления задатка</w:t>
            </w:r>
            <w:r w:rsidRPr="00903C4E">
              <w:t xml:space="preserve"> </w:t>
            </w:r>
            <w:r w:rsidR="005E38A3" w:rsidRPr="005E38A3">
              <w:t>40702810609670908209 в филиале Банка «ТРАСТ» (ПАО) в г. Санкт-Петербург, ИНН 7831001567, БИК 044030806, к/с 30101810700000000806</w:t>
            </w:r>
          </w:p>
          <w:p w14:paraId="475895E6" w14:textId="743BA8F6" w:rsidR="00F71ED8" w:rsidRPr="00712C41" w:rsidRDefault="006F7D08" w:rsidP="00450A93">
            <w:pPr>
              <w:jc w:val="both"/>
              <w:rPr>
                <w:b/>
              </w:rPr>
            </w:pPr>
            <w:r>
              <w:t>______</w:t>
            </w:r>
            <w:r w:rsidR="00450A93">
              <w:t>_______</w:t>
            </w:r>
            <w:r>
              <w:t>__________ /</w:t>
            </w:r>
            <w:r w:rsidR="00450A93">
              <w:t>П.В. Костин</w:t>
            </w:r>
            <w:r>
              <w:t>/</w:t>
            </w: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DF235E">
      <w:pPr>
        <w:pStyle w:val="a4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C31285">
      <w:pgSz w:w="11906" w:h="16838"/>
      <w:pgMar w:top="1134" w:right="866" w:bottom="1134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F8"/>
    <w:rsid w:val="000058D2"/>
    <w:rsid w:val="00065FCE"/>
    <w:rsid w:val="00076FEA"/>
    <w:rsid w:val="00083A72"/>
    <w:rsid w:val="00095FBA"/>
    <w:rsid w:val="000A4613"/>
    <w:rsid w:val="000C3282"/>
    <w:rsid w:val="000D104A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306CB2"/>
    <w:rsid w:val="00324B38"/>
    <w:rsid w:val="0032784C"/>
    <w:rsid w:val="00331CF0"/>
    <w:rsid w:val="003527A4"/>
    <w:rsid w:val="00361820"/>
    <w:rsid w:val="003656CD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86BF5"/>
    <w:rsid w:val="00595C3D"/>
    <w:rsid w:val="005C41D5"/>
    <w:rsid w:val="005E38A3"/>
    <w:rsid w:val="005F6A7A"/>
    <w:rsid w:val="006257FC"/>
    <w:rsid w:val="006344B0"/>
    <w:rsid w:val="00642887"/>
    <w:rsid w:val="00642905"/>
    <w:rsid w:val="00643746"/>
    <w:rsid w:val="0065524B"/>
    <w:rsid w:val="00686EE4"/>
    <w:rsid w:val="00695D47"/>
    <w:rsid w:val="006A75D1"/>
    <w:rsid w:val="006C559C"/>
    <w:rsid w:val="006E730E"/>
    <w:rsid w:val="006F7D08"/>
    <w:rsid w:val="00723211"/>
    <w:rsid w:val="0075109E"/>
    <w:rsid w:val="00754910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1488"/>
    <w:rsid w:val="00AA541A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A41E3"/>
    <w:rsid w:val="00CB47A2"/>
    <w:rsid w:val="00CB7933"/>
    <w:rsid w:val="00CC3E69"/>
    <w:rsid w:val="00D0491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16417"/>
    <w:rsid w:val="00E16B0D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2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10</cp:revision>
  <cp:lastPrinted>2013-05-22T07:28:00Z</cp:lastPrinted>
  <dcterms:created xsi:type="dcterms:W3CDTF">2016-08-20T12:55:00Z</dcterms:created>
  <dcterms:modified xsi:type="dcterms:W3CDTF">2017-05-25T14:50:00Z</dcterms:modified>
</cp:coreProperties>
</file>