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00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10887">
        <w:rPr>
          <w:rFonts w:ascii="Times New Roman" w:hAnsi="Times New Roman" w:cs="Times New Roman"/>
          <w:b/>
        </w:rPr>
        <w:t>ДОГОВОР 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0887" w:rsidRPr="00985820" w:rsidTr="00C50D47">
        <w:tc>
          <w:tcPr>
            <w:tcW w:w="4785" w:type="dxa"/>
          </w:tcPr>
          <w:p w:rsidR="00010887" w:rsidRPr="00985820" w:rsidRDefault="00010887" w:rsidP="00010887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010887" w:rsidRPr="00985820" w:rsidRDefault="00010887" w:rsidP="00A20106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A20106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010887" w:rsidRDefault="00010887" w:rsidP="0001088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5C07D7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973197">
        <w:rPr>
          <w:rFonts w:ascii="Times New Roman" w:hAnsi="Times New Roman" w:cs="Times New Roman"/>
          <w:b/>
        </w:rPr>
        <w:t>Норина</w:t>
      </w:r>
      <w:proofErr w:type="spellEnd"/>
      <w:r w:rsidR="00973197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973197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5C07D7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5C07D7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973197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5C07D7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5C07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и</w:t>
      </w:r>
      <w:r w:rsidR="00973197" w:rsidRPr="00973197">
        <w:rPr>
          <w:rFonts w:ascii="Times New Roman" w:hAnsi="Times New Roman" w:cs="Times New Roman"/>
        </w:rPr>
        <w:t xml:space="preserve">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 xml:space="preserve">»,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CA4831">
        <w:rPr>
          <w:rFonts w:ascii="Times New Roman" w:hAnsi="Times New Roman" w:cs="Times New Roman"/>
        </w:rPr>
        <w:t>иторов ООО «</w:t>
      </w:r>
      <w:proofErr w:type="spellStart"/>
      <w:r w:rsidR="00CA4831">
        <w:rPr>
          <w:rFonts w:ascii="Times New Roman" w:hAnsi="Times New Roman" w:cs="Times New Roman"/>
        </w:rPr>
        <w:t>СеверДомСтрой</w:t>
      </w:r>
      <w:proofErr w:type="spellEnd"/>
      <w:r w:rsidR="00CA4831">
        <w:rPr>
          <w:rFonts w:ascii="Times New Roman" w:hAnsi="Times New Roman" w:cs="Times New Roman"/>
        </w:rPr>
        <w:t>» от 14.09.2016 (протокол № 5 от 14.09</w:t>
      </w:r>
      <w:r w:rsidR="00997EB2">
        <w:rPr>
          <w:rFonts w:ascii="Times New Roman" w:hAnsi="Times New Roman" w:cs="Times New Roman"/>
        </w:rPr>
        <w:t>.2016)</w:t>
      </w:r>
      <w:r w:rsidRPr="00985820">
        <w:rPr>
          <w:rFonts w:ascii="Times New Roman" w:hAnsi="Times New Roman" w:cs="Times New Roman"/>
        </w:rPr>
        <w:t xml:space="preserve">, именуемое в дальнейшем </w:t>
      </w:r>
      <w:r>
        <w:rPr>
          <w:rFonts w:ascii="Times New Roman" w:hAnsi="Times New Roman" w:cs="Times New Roman"/>
          <w:b/>
        </w:rPr>
        <w:t>«Продавец</w:t>
      </w:r>
      <w:r w:rsidRPr="00985820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>, с одной стороны,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и _____________________________________________________________________________,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в лице _________________________________________________________________________, 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proofErr w:type="spellStart"/>
      <w:r w:rsidRPr="00010887">
        <w:rPr>
          <w:rFonts w:ascii="Times New Roman" w:eastAsia="Calibri" w:hAnsi="Times New Roman" w:cs="Times New Roman"/>
        </w:rPr>
        <w:t>действующ</w:t>
      </w:r>
      <w:proofErr w:type="spellEnd"/>
      <w:r w:rsidRPr="00010887">
        <w:rPr>
          <w:rFonts w:ascii="Times New Roman" w:eastAsia="Calibri" w:hAnsi="Times New Roman" w:cs="Times New Roman"/>
        </w:rPr>
        <w:t xml:space="preserve"> ___ на основании _____________________________________________________,</w:t>
      </w:r>
    </w:p>
    <w:p w:rsid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 xml:space="preserve">именуем ___ в дальнейшем </w:t>
      </w:r>
      <w:r w:rsidRPr="005C07D7">
        <w:rPr>
          <w:rFonts w:ascii="Times New Roman" w:eastAsia="Calibri" w:hAnsi="Times New Roman" w:cs="Times New Roman"/>
          <w:b/>
        </w:rPr>
        <w:t>«Покупатель»</w:t>
      </w:r>
      <w:r w:rsidRPr="00010887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с другой стороны, </w:t>
      </w:r>
      <w:r w:rsidRPr="00010887">
        <w:rPr>
          <w:rFonts w:ascii="Times New Roman" w:eastAsia="Calibri" w:hAnsi="Times New Roman" w:cs="Times New Roman"/>
        </w:rPr>
        <w:t>а вместе именуемые как «Стороны», заключили настоящий договор о нижеследующем:</w:t>
      </w:r>
    </w:p>
    <w:p w:rsidR="00010887" w:rsidRPr="00010887" w:rsidRDefault="00010887" w:rsidP="00010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</w:p>
    <w:p w:rsidR="00010887" w:rsidRDefault="00010887" w:rsidP="00010887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10887">
        <w:rPr>
          <w:rFonts w:ascii="Times New Roman" w:eastAsia="Calibri" w:hAnsi="Times New Roman" w:cs="Times New Roman"/>
          <w:b/>
        </w:rPr>
        <w:t>ПРЕДМЕТ ДОГОВОРА</w:t>
      </w:r>
    </w:p>
    <w:p w:rsid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973197" w:rsidRDefault="00010887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010887">
        <w:rPr>
          <w:rFonts w:ascii="Times New Roman" w:eastAsia="Calibri" w:hAnsi="Times New Roman" w:cs="Times New Roman"/>
        </w:rPr>
        <w:t>Продавец продает, а Покупатель приобретает в собственность</w:t>
      </w:r>
      <w:r>
        <w:rPr>
          <w:rFonts w:ascii="Times New Roman" w:eastAsia="Calibri" w:hAnsi="Times New Roman" w:cs="Times New Roman"/>
        </w:rPr>
        <w:t xml:space="preserve"> имущество должника – ООО </w:t>
      </w:r>
      <w:r w:rsidRPr="00010887">
        <w:rPr>
          <w:rFonts w:ascii="Times New Roman" w:eastAsia="Calibri" w:hAnsi="Times New Roman" w:cs="Times New Roman"/>
        </w:rPr>
        <w:t>«</w:t>
      </w:r>
      <w:proofErr w:type="spellStart"/>
      <w:r w:rsidR="005C07D7">
        <w:rPr>
          <w:rFonts w:ascii="Times New Roman" w:eastAsia="Calibri" w:hAnsi="Times New Roman" w:cs="Times New Roman"/>
        </w:rPr>
        <w:t>СеверДомСтрой</w:t>
      </w:r>
      <w:proofErr w:type="spellEnd"/>
      <w:r w:rsidRPr="00010887">
        <w:rPr>
          <w:rFonts w:ascii="Times New Roman" w:eastAsia="Calibri" w:hAnsi="Times New Roman" w:cs="Times New Roman"/>
        </w:rPr>
        <w:t>» (по тексту – «Должник»), а именно:</w:t>
      </w:r>
      <w:r w:rsidR="00ED5730">
        <w:rPr>
          <w:rFonts w:ascii="Times New Roman" w:eastAsia="Calibri" w:hAnsi="Times New Roman" w:cs="Times New Roman"/>
        </w:rPr>
        <w:t xml:space="preserve"> </w:t>
      </w:r>
    </w:p>
    <w:p w:rsidR="005C07D7" w:rsidRDefault="005C07D7" w:rsidP="005C07D7">
      <w:pPr>
        <w:pStyle w:val="a4"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</w:t>
      </w:r>
    </w:p>
    <w:p w:rsidR="006C51E8" w:rsidRPr="006C51E8" w:rsidRDefault="00ED5730" w:rsidP="00DB56B7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Настоящий договор заключается с победителем открытых торгов </w:t>
      </w:r>
      <w:r w:rsidR="00CA4831">
        <w:rPr>
          <w:rFonts w:ascii="Times New Roman" w:hAnsi="Times New Roman"/>
        </w:rPr>
        <w:t xml:space="preserve">посредством публичного предложения </w:t>
      </w:r>
      <w:r>
        <w:rPr>
          <w:rFonts w:ascii="Times New Roman" w:hAnsi="Times New Roman"/>
        </w:rPr>
        <w:t>по продаже имущества Должника, состоявшихся «__» ________ 20__ г.</w:t>
      </w:r>
      <w:r w:rsidR="006C51E8">
        <w:rPr>
          <w:rFonts w:ascii="Times New Roman" w:hAnsi="Times New Roman"/>
        </w:rPr>
        <w:t xml:space="preserve"> 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гарантирует, что до совершения настоящего договора указанное в п. 1.1. настоящего договора Имущество иным лицам не передано, в споре, под арестом и запретом не состоит.</w:t>
      </w:r>
    </w:p>
    <w:p w:rsidR="00ED5730" w:rsidRPr="00A20106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на отчуждение</w:t>
      </w:r>
      <w:r w:rsidR="00165081">
        <w:rPr>
          <w:rFonts w:ascii="Times New Roman" w:hAnsi="Times New Roman"/>
        </w:rPr>
        <w:t xml:space="preserve"> Имущества, указанного в п. 1.1</w:t>
      </w:r>
      <w:r>
        <w:rPr>
          <w:rFonts w:ascii="Times New Roman" w:hAnsi="Times New Roman"/>
        </w:rPr>
        <w:t xml:space="preserve"> настоящего договора, предоставлено конкурсному управляющему Должника на основании </w:t>
      </w:r>
      <w:r w:rsidR="00973197">
        <w:rPr>
          <w:rFonts w:ascii="Times New Roman" w:hAnsi="Times New Roman" w:cs="Times New Roman"/>
        </w:rPr>
        <w:t>Положения о порядке, сроках и условиях реализации имущества общества с ограниченной ответственностью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>
        <w:rPr>
          <w:rFonts w:ascii="Times New Roman" w:hAnsi="Times New Roman" w:cs="Times New Roman"/>
        </w:rPr>
        <w:t>»,</w:t>
      </w:r>
      <w:r w:rsidR="00997EB2" w:rsidRPr="00997EB2">
        <w:rPr>
          <w:rFonts w:ascii="Times New Roman" w:hAnsi="Times New Roman" w:cs="Times New Roman"/>
        </w:rPr>
        <w:t xml:space="preserve"> </w:t>
      </w:r>
      <w:r w:rsidR="00997EB2">
        <w:rPr>
          <w:rFonts w:ascii="Times New Roman" w:hAnsi="Times New Roman" w:cs="Times New Roman"/>
        </w:rPr>
        <w:t>утвержденного собранием кред</w:t>
      </w:r>
      <w:r w:rsidR="00CA4831">
        <w:rPr>
          <w:rFonts w:ascii="Times New Roman" w:hAnsi="Times New Roman" w:cs="Times New Roman"/>
        </w:rPr>
        <w:t>иторов ООО «</w:t>
      </w:r>
      <w:proofErr w:type="spellStart"/>
      <w:r w:rsidR="00CA4831">
        <w:rPr>
          <w:rFonts w:ascii="Times New Roman" w:hAnsi="Times New Roman" w:cs="Times New Roman"/>
        </w:rPr>
        <w:t>СеверДомСтрой</w:t>
      </w:r>
      <w:proofErr w:type="spellEnd"/>
      <w:r w:rsidR="00CA4831">
        <w:rPr>
          <w:rFonts w:ascii="Times New Roman" w:hAnsi="Times New Roman" w:cs="Times New Roman"/>
        </w:rPr>
        <w:t>» от 14.09.2016 (протокол № 5 от 14.09</w:t>
      </w:r>
      <w:r w:rsidR="00997EB2">
        <w:rPr>
          <w:rFonts w:ascii="Times New Roman" w:hAnsi="Times New Roman" w:cs="Times New Roman"/>
        </w:rPr>
        <w:t>.2016)</w:t>
      </w:r>
      <w:r w:rsidR="00FB19B9">
        <w:rPr>
          <w:rFonts w:ascii="Times New Roman" w:hAnsi="Times New Roman" w:cs="Times New Roman"/>
        </w:rPr>
        <w:t>.</w:t>
      </w:r>
    </w:p>
    <w:p w:rsidR="00A20106" w:rsidRPr="00CA4831" w:rsidRDefault="00165081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Имущество, указанное в п. 1.1</w:t>
      </w:r>
      <w:bookmarkStart w:id="0" w:name="_GoBack"/>
      <w:bookmarkEnd w:id="0"/>
      <w:r w:rsidR="00A20106" w:rsidRPr="00CA4831">
        <w:rPr>
          <w:rFonts w:ascii="Times New Roman" w:hAnsi="Times New Roman" w:cs="Times New Roman"/>
        </w:rPr>
        <w:t xml:space="preserve"> настоящего договора, является имуществом, бывшим в эксплуатации.     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ED5730" w:rsidRDefault="00ED5730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ED5730">
        <w:rPr>
          <w:rFonts w:ascii="Times New Roman" w:eastAsia="Calibri" w:hAnsi="Times New Roman" w:cs="Times New Roman"/>
          <w:b/>
        </w:rPr>
        <w:t>ЦЕНА И ПОРЯДОК РАСЧЕТОВ</w:t>
      </w:r>
    </w:p>
    <w:p w:rsidR="00ED5730" w:rsidRPr="00ED5730" w:rsidRDefault="00ED5730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ED5730">
        <w:rPr>
          <w:rFonts w:ascii="Times New Roman" w:eastAsia="Calibri" w:hAnsi="Times New Roman" w:cs="Times New Roman"/>
        </w:rPr>
        <w:t>Цена Имущества составляет _________ (___________________________) рублей ____ копеек без НДС 18%.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Размер задатка в сумме _____________ (____________________________) рублей ____ копеек, внесенный Покупателем, засчитывается в счет оплаты Имущества.</w:t>
      </w:r>
    </w:p>
    <w:p w:rsidR="00ED5730" w:rsidRP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Покупатель обязуется оплатить Продавцу оставшуюся сумму в размере ____________ </w:t>
      </w:r>
      <w:r w:rsidRPr="00ED5730">
        <w:rPr>
          <w:rFonts w:ascii="Times New Roman" w:hAnsi="Times New Roman"/>
        </w:rPr>
        <w:t>(___________________) рублей __ коп</w:t>
      </w:r>
      <w:r>
        <w:rPr>
          <w:rFonts w:ascii="Times New Roman" w:hAnsi="Times New Roman"/>
        </w:rPr>
        <w:t xml:space="preserve">еек </w:t>
      </w:r>
      <w:r w:rsidRPr="00ED5730">
        <w:rPr>
          <w:rFonts w:ascii="Times New Roman" w:hAnsi="Times New Roman"/>
        </w:rPr>
        <w:t>не позднее 30 (тридцати) дней с момента</w:t>
      </w:r>
      <w:r w:rsidR="00FD1E6D">
        <w:rPr>
          <w:rFonts w:ascii="Times New Roman" w:hAnsi="Times New Roman"/>
        </w:rPr>
        <w:t xml:space="preserve"> подписания настоящего до</w:t>
      </w:r>
      <w:r w:rsidR="00911349">
        <w:rPr>
          <w:rFonts w:ascii="Times New Roman" w:hAnsi="Times New Roman"/>
        </w:rPr>
        <w:t xml:space="preserve">говора по следующим реквизитам: </w:t>
      </w:r>
      <w:r w:rsidR="00FD1E6D">
        <w:rPr>
          <w:rFonts w:ascii="Times New Roman" w:hAnsi="Times New Roman"/>
        </w:rPr>
        <w:t xml:space="preserve">расчетный счет </w:t>
      </w:r>
      <w:r w:rsidR="005C07D7" w:rsidRPr="005C07D7">
        <w:rPr>
          <w:rFonts w:ascii="Times New Roman" w:hAnsi="Times New Roman" w:cs="Times New Roman"/>
        </w:rPr>
        <w:t>40702810</w:t>
      </w:r>
      <w:r w:rsidR="00911349">
        <w:rPr>
          <w:rFonts w:ascii="Times New Roman" w:hAnsi="Times New Roman" w:cs="Times New Roman"/>
        </w:rPr>
        <w:t>3</w:t>
      </w:r>
      <w:r w:rsidR="005C07D7" w:rsidRPr="005C07D7">
        <w:rPr>
          <w:rFonts w:ascii="Times New Roman" w:hAnsi="Times New Roman" w:cs="Times New Roman"/>
        </w:rPr>
        <w:t>00</w:t>
      </w:r>
      <w:r w:rsidR="00911349">
        <w:rPr>
          <w:rFonts w:ascii="Times New Roman" w:hAnsi="Times New Roman" w:cs="Times New Roman"/>
        </w:rPr>
        <w:t>21</w:t>
      </w:r>
      <w:r w:rsidR="005C07D7" w:rsidRPr="005C07D7">
        <w:rPr>
          <w:rFonts w:ascii="Times New Roman" w:hAnsi="Times New Roman" w:cs="Times New Roman"/>
        </w:rPr>
        <w:t>0</w:t>
      </w:r>
      <w:r w:rsidR="00911349">
        <w:rPr>
          <w:rFonts w:ascii="Times New Roman" w:hAnsi="Times New Roman" w:cs="Times New Roman"/>
        </w:rPr>
        <w:t>1</w:t>
      </w:r>
      <w:r w:rsidR="005C07D7" w:rsidRPr="005C07D7">
        <w:rPr>
          <w:rFonts w:ascii="Times New Roman" w:hAnsi="Times New Roman" w:cs="Times New Roman"/>
        </w:rPr>
        <w:t>25481</w:t>
      </w:r>
      <w:r w:rsidR="00973197">
        <w:rPr>
          <w:rFonts w:ascii="Times New Roman" w:hAnsi="Times New Roman" w:cs="Times New Roman"/>
        </w:rPr>
        <w:t xml:space="preserve"> в </w:t>
      </w:r>
      <w:r w:rsidR="00A44607">
        <w:rPr>
          <w:rFonts w:ascii="Times New Roman" w:hAnsi="Times New Roman" w:cs="Times New Roman"/>
        </w:rPr>
        <w:t>ПАО «</w:t>
      </w:r>
      <w:proofErr w:type="spellStart"/>
      <w:r w:rsidR="00A44607">
        <w:rPr>
          <w:rFonts w:ascii="Times New Roman" w:hAnsi="Times New Roman" w:cs="Times New Roman"/>
        </w:rPr>
        <w:t>Норвик</w:t>
      </w:r>
      <w:proofErr w:type="spellEnd"/>
      <w:r w:rsidR="00A44607">
        <w:rPr>
          <w:rFonts w:ascii="Times New Roman" w:hAnsi="Times New Roman" w:cs="Times New Roman"/>
        </w:rPr>
        <w:t xml:space="preserve"> Банк»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ИНН 4346001485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КПП 434501001</w:t>
      </w:r>
      <w:r w:rsidR="00973197">
        <w:rPr>
          <w:rFonts w:ascii="Times New Roman" w:hAnsi="Times New Roman" w:cs="Times New Roman"/>
        </w:rPr>
        <w:t xml:space="preserve">, </w:t>
      </w:r>
      <w:proofErr w:type="spellStart"/>
      <w:r w:rsidR="00973197">
        <w:rPr>
          <w:rFonts w:ascii="Times New Roman" w:hAnsi="Times New Roman" w:cs="Times New Roman"/>
        </w:rPr>
        <w:t>к</w:t>
      </w:r>
      <w:r w:rsidR="00973197" w:rsidRPr="008E71FB">
        <w:rPr>
          <w:rFonts w:ascii="Times New Roman" w:hAnsi="Times New Roman" w:cs="Times New Roman"/>
        </w:rPr>
        <w:t>ор</w:t>
      </w:r>
      <w:proofErr w:type="spellEnd"/>
      <w:r w:rsidR="00973197" w:rsidRPr="008E71FB">
        <w:rPr>
          <w:rFonts w:ascii="Times New Roman" w:hAnsi="Times New Roman" w:cs="Times New Roman"/>
        </w:rPr>
        <w:t>/счет 30101810300000000728, БИК 043304728</w:t>
      </w:r>
      <w:r w:rsidR="00973197">
        <w:rPr>
          <w:rFonts w:ascii="Times New Roman" w:hAnsi="Times New Roman" w:cs="Times New Roman"/>
        </w:rPr>
        <w:t xml:space="preserve">, </w:t>
      </w:r>
      <w:r w:rsidR="00973197" w:rsidRPr="008E71FB">
        <w:rPr>
          <w:rFonts w:ascii="Times New Roman" w:hAnsi="Times New Roman" w:cs="Times New Roman"/>
        </w:rPr>
        <w:t>п</w:t>
      </w:r>
      <w:r w:rsidR="00973197">
        <w:rPr>
          <w:rFonts w:ascii="Times New Roman" w:hAnsi="Times New Roman" w:cs="Times New Roman"/>
        </w:rPr>
        <w:t xml:space="preserve">олучатель </w:t>
      </w:r>
      <w:r w:rsidR="00973197" w:rsidRPr="008E71FB">
        <w:rPr>
          <w:rFonts w:ascii="Times New Roman" w:hAnsi="Times New Roman" w:cs="Times New Roman"/>
        </w:rPr>
        <w:t>– ООО «</w:t>
      </w:r>
      <w:proofErr w:type="spellStart"/>
      <w:r w:rsidR="005C07D7">
        <w:rPr>
          <w:rFonts w:ascii="Times New Roman" w:hAnsi="Times New Roman" w:cs="Times New Roman"/>
        </w:rPr>
        <w:t>СеверДомСтрой</w:t>
      </w:r>
      <w:proofErr w:type="spellEnd"/>
      <w:r w:rsidR="00973197" w:rsidRPr="008E71FB">
        <w:rPr>
          <w:rFonts w:ascii="Times New Roman" w:hAnsi="Times New Roman" w:cs="Times New Roman"/>
        </w:rPr>
        <w:t xml:space="preserve">», ИНН </w:t>
      </w:r>
      <w:r w:rsidR="005C07D7">
        <w:rPr>
          <w:rFonts w:ascii="Times New Roman" w:hAnsi="Times New Roman" w:cs="Times New Roman"/>
        </w:rPr>
        <w:t>4303005647</w:t>
      </w:r>
      <w:r w:rsidR="00973197" w:rsidRPr="008E71FB">
        <w:rPr>
          <w:rFonts w:ascii="Times New Roman" w:hAnsi="Times New Roman" w:cs="Times New Roman"/>
        </w:rPr>
        <w:t>, КПП 43</w:t>
      </w:r>
      <w:r w:rsidR="005C07D7">
        <w:rPr>
          <w:rFonts w:ascii="Times New Roman" w:hAnsi="Times New Roman" w:cs="Times New Roman"/>
        </w:rPr>
        <w:t>03</w:t>
      </w:r>
      <w:r w:rsidR="00973197" w:rsidRPr="008E71FB">
        <w:rPr>
          <w:rFonts w:ascii="Times New Roman" w:hAnsi="Times New Roman" w:cs="Times New Roman"/>
        </w:rPr>
        <w:t>01001</w:t>
      </w:r>
      <w:r w:rsidR="00973197">
        <w:rPr>
          <w:rFonts w:ascii="Times New Roman" w:hAnsi="Times New Roman" w:cs="Times New Roman"/>
        </w:rPr>
        <w:t>.</w:t>
      </w:r>
    </w:p>
    <w:p w:rsidR="00ED5730" w:rsidRDefault="00ED5730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Техническое состояние Имущества проверено Покупателем до подписания настоящего договора. Покупатель претензий к имуществу не имеет.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Все расходы по заключению, оформлению настоящего договора, в том числе расходы по государственной регистрации перехода права собственности на Имущество, ука</w:t>
      </w:r>
      <w:r w:rsidR="00532880">
        <w:rPr>
          <w:rFonts w:ascii="Times New Roman" w:hAnsi="Times New Roman"/>
        </w:rPr>
        <w:t>занное в п. 1.1</w:t>
      </w:r>
      <w:r w:rsidRPr="00532880">
        <w:rPr>
          <w:rFonts w:ascii="Times New Roman" w:hAnsi="Times New Roman"/>
        </w:rPr>
        <w:t xml:space="preserve"> настоящего договора, в регистрирующих органах</w:t>
      </w:r>
      <w:r w:rsidR="00532880">
        <w:rPr>
          <w:rFonts w:ascii="Times New Roman" w:hAnsi="Times New Roman"/>
        </w:rPr>
        <w:t xml:space="preserve">, если </w:t>
      </w:r>
      <w:r w:rsidRPr="00532880">
        <w:rPr>
          <w:rFonts w:ascii="Times New Roman" w:hAnsi="Times New Roman"/>
        </w:rPr>
        <w:t>необходимость в такой регистрации имеется, несет Покупатель.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Все расходы связанные с демонтажем, погрузкой, перевозкой Имущества, указанного</w:t>
      </w:r>
      <w:r w:rsidR="00532880">
        <w:rPr>
          <w:rFonts w:ascii="Times New Roman" w:hAnsi="Times New Roman"/>
        </w:rPr>
        <w:t xml:space="preserve"> в п. 1.1</w:t>
      </w:r>
      <w:r w:rsidRPr="00532880">
        <w:rPr>
          <w:rFonts w:ascii="Times New Roman" w:hAnsi="Times New Roman"/>
        </w:rPr>
        <w:t xml:space="preserve"> настоящего договора, несет Покупатель.  </w:t>
      </w:r>
    </w:p>
    <w:p w:rsidR="00ED5730" w:rsidRDefault="00ED5730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FD1E6D" w:rsidRDefault="00FD1E6D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FD1E6D">
        <w:rPr>
          <w:rFonts w:ascii="Times New Roman" w:eastAsia="Calibri" w:hAnsi="Times New Roman" w:cs="Times New Roman"/>
          <w:b/>
        </w:rPr>
        <w:t>ПОРЯДОК ПРИЕМА-ПЕРЕДАЧИ ИМУЩЕСТВА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передает Имущество Покупателю по акту приема-передачи в течение 10 (десяти) дней с даты поступления оплаты по договору на рас</w:t>
      </w:r>
      <w:r w:rsidR="00532880">
        <w:rPr>
          <w:rFonts w:ascii="Times New Roman" w:hAnsi="Times New Roman"/>
        </w:rPr>
        <w:t>четный счет, указанный в п. 2.3</w:t>
      </w:r>
      <w:r>
        <w:rPr>
          <w:rFonts w:ascii="Times New Roman" w:hAnsi="Times New Roman"/>
        </w:rPr>
        <w:t xml:space="preserve"> настоящего договора. Одновременно Покупателю передается вся имеющаяся техническая документация на </w:t>
      </w:r>
      <w:r>
        <w:rPr>
          <w:rFonts w:ascii="Times New Roman" w:hAnsi="Times New Roman"/>
        </w:rPr>
        <w:lastRenderedPageBreak/>
        <w:t>Имущество. Акт приема-передачи Имущества является неотъемлемой частью настоящего договора.</w:t>
      </w:r>
    </w:p>
    <w:p w:rsidR="00A20106" w:rsidRPr="00532880" w:rsidRDefault="00A20106" w:rsidP="00A20106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Продавец передает Имущество Покупателю по адресу:</w:t>
      </w:r>
      <w:r w:rsidRPr="00532880">
        <w:rPr>
          <w:rFonts w:ascii="Times New Roman" w:hAnsi="Times New Roman" w:cs="Times New Roman"/>
        </w:rPr>
        <w:t xml:space="preserve"> _____________________________</w:t>
      </w:r>
      <w:r w:rsidRPr="00532880">
        <w:rPr>
          <w:rFonts w:ascii="Times New Roman" w:hAnsi="Times New Roman"/>
        </w:rPr>
        <w:t>.</w:t>
      </w:r>
    </w:p>
    <w:p w:rsidR="00FD1E6D" w:rsidRPr="00532880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 w:rsidRPr="00532880">
        <w:rPr>
          <w:rFonts w:ascii="Times New Roman" w:hAnsi="Times New Roman"/>
        </w:rPr>
        <w:t>Имущество считается переданным Покупателю со дня подписания акта приема-передачи Имущества обеими Сторонами.</w:t>
      </w:r>
    </w:p>
    <w:p w:rsidR="00FD1E6D" w:rsidRDefault="00FD1E6D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или повреждения имущества переходит на Покупателя с момента подписания акта приема-передачи Имущества.</w:t>
      </w:r>
    </w:p>
    <w:p w:rsidR="006C51E8" w:rsidRDefault="006C51E8" w:rsidP="00BA2A58">
      <w:pPr>
        <w:spacing w:after="0" w:line="240" w:lineRule="auto"/>
        <w:ind w:left="284"/>
        <w:jc w:val="both"/>
        <w:rPr>
          <w:rFonts w:ascii="Times New Roman" w:hAnsi="Times New Roman"/>
        </w:rPr>
      </w:pPr>
    </w:p>
    <w:p w:rsidR="006C51E8" w:rsidRPr="00BA2A58" w:rsidRDefault="00BA2A58" w:rsidP="00BA2A58">
      <w:pPr>
        <w:pStyle w:val="a4"/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ОТВЕТСТВЕННОСТЬ СТОРОН</w:t>
      </w:r>
    </w:p>
    <w:p w:rsidR="00BA2A58" w:rsidRPr="00BA2A58" w:rsidRDefault="00BA2A58" w:rsidP="00BA2A58">
      <w:pPr>
        <w:pStyle w:val="a4"/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 случае неисполнения Сторонами обязательств, установленных настоящим договором, Стороны несут ответственность в соответствии с законодательством Российской Федерации.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Продавец не несет ответственности за недостоверность сведений, представленных ему Покупателем, в том числе сведений, вошедших в настоящий договор и акт приема-передачи Имущества.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 xml:space="preserve">Имущество возврату не подлежит. 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споры и разногласия, возникающие у Сторон из настоящего договора, решаются в Арбитражном суде Кировской области.</w:t>
      </w:r>
    </w:p>
    <w:p w:rsidR="00BA2A58" w:rsidRPr="00BA2A58" w:rsidRDefault="00BA2A58" w:rsidP="00BA2A5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</w:p>
    <w:p w:rsidR="00BA2A58" w:rsidRPr="00BA2A58" w:rsidRDefault="00BA2A58" w:rsidP="00BA2A58">
      <w:pPr>
        <w:numPr>
          <w:ilvl w:val="0"/>
          <w:numId w:val="1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ЗАКЛЮЧИТЕЛЬНЫЕ ПОЛОЖЕНИЯ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Настоящий договор вступает в силу с момента его подписания обеими Сторонами и действует до полного выполнения Сторонами своих обязательств.</w:t>
      </w:r>
    </w:p>
    <w:p w:rsidR="00BA2A58" w:rsidRPr="00BA2A58" w:rsidRDefault="00BA2A58" w:rsidP="00BA2A58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BA2A58">
        <w:rPr>
          <w:rFonts w:ascii="Times New Roman" w:eastAsia="Calibri" w:hAnsi="Times New Roman" w:cs="Times New Roman"/>
        </w:rPr>
        <w:t>Все изменения и дополнения к настоящему договору оформляются дополнительными соглашениями, подписанными обеими Сторонами.</w:t>
      </w:r>
    </w:p>
    <w:p w:rsidR="006C51E8" w:rsidRDefault="006C51E8" w:rsidP="006C51E8">
      <w:pPr>
        <w:spacing w:after="0" w:line="240" w:lineRule="auto"/>
        <w:ind w:left="567"/>
        <w:rPr>
          <w:rFonts w:ascii="Times New Roman" w:hAnsi="Times New Roman"/>
        </w:rPr>
      </w:pPr>
    </w:p>
    <w:p w:rsidR="00BA2A58" w:rsidRPr="00BA2A58" w:rsidRDefault="00BA2A58" w:rsidP="00BA2A58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BA2A58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43"/>
      </w:tblGrid>
      <w:tr w:rsidR="00BA2A58" w:rsidRPr="00815873" w:rsidTr="00BA2A58">
        <w:trPr>
          <w:trHeight w:val="2915"/>
        </w:trPr>
        <w:tc>
          <w:tcPr>
            <w:tcW w:w="4820" w:type="dxa"/>
          </w:tcPr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Продавец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613200, Кировская область, г. Белая Холуница, ул. Юбилейная, д. 45</w:t>
            </w:r>
          </w:p>
          <w:p w:rsidR="005C07D7" w:rsidRDefault="005C07D7" w:rsidP="005C07D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1084303000187, ИНН 4303005647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973197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973197" w:rsidRPr="00815873" w:rsidRDefault="00973197" w:rsidP="00973197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643" w:type="dxa"/>
          </w:tcPr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973197" w:rsidRDefault="00973197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BA2A58" w:rsidRPr="00815873" w:rsidRDefault="00BA2A58" w:rsidP="00C50D4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FD1E6D" w:rsidRDefault="00FD1E6D" w:rsidP="00BA2A58">
      <w:pPr>
        <w:spacing w:after="0" w:line="240" w:lineRule="auto"/>
        <w:jc w:val="both"/>
        <w:rPr>
          <w:rFonts w:ascii="Times New Roman" w:hAnsi="Times New Roman"/>
        </w:rPr>
      </w:pPr>
    </w:p>
    <w:p w:rsidR="00FD1E6D" w:rsidRPr="00FD1E6D" w:rsidRDefault="00FD1E6D" w:rsidP="00FD1E6D">
      <w:pPr>
        <w:spacing w:after="0" w:line="240" w:lineRule="auto"/>
        <w:ind w:left="567"/>
        <w:rPr>
          <w:rFonts w:ascii="Times New Roman" w:eastAsia="Calibri" w:hAnsi="Times New Roman" w:cs="Times New Roman"/>
          <w:b/>
        </w:rPr>
      </w:pPr>
    </w:p>
    <w:p w:rsidR="00ED5730" w:rsidRPr="00ED5730" w:rsidRDefault="00ED5730" w:rsidP="00ED5730">
      <w:pPr>
        <w:spacing w:after="0" w:line="240" w:lineRule="auto"/>
        <w:ind w:left="567"/>
        <w:rPr>
          <w:rFonts w:ascii="Times New Roman" w:eastAsia="Calibri" w:hAnsi="Times New Roman" w:cs="Times New Roman"/>
        </w:rPr>
      </w:pPr>
    </w:p>
    <w:p w:rsidR="00010887" w:rsidRPr="00010887" w:rsidRDefault="00010887" w:rsidP="0001088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010887" w:rsidRPr="00985820" w:rsidRDefault="00010887" w:rsidP="00010887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10887" w:rsidRPr="00010887" w:rsidRDefault="00010887" w:rsidP="00010887">
      <w:pPr>
        <w:jc w:val="center"/>
        <w:rPr>
          <w:rFonts w:ascii="Times New Roman" w:hAnsi="Times New Roman" w:cs="Times New Roman"/>
          <w:b/>
        </w:rPr>
      </w:pPr>
    </w:p>
    <w:p w:rsidR="00010887" w:rsidRDefault="00010887" w:rsidP="00010887">
      <w:pPr>
        <w:jc w:val="center"/>
      </w:pPr>
    </w:p>
    <w:sectPr w:rsidR="00010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4F663B8"/>
    <w:multiLevelType w:val="multilevel"/>
    <w:tmpl w:val="0B88C85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4B437B18"/>
    <w:multiLevelType w:val="hybridMultilevel"/>
    <w:tmpl w:val="38D0090E"/>
    <w:lvl w:ilvl="0" w:tplc="7CAC5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9263F"/>
    <w:multiLevelType w:val="multilevel"/>
    <w:tmpl w:val="7F184B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87"/>
    <w:rsid w:val="00010887"/>
    <w:rsid w:val="00165081"/>
    <w:rsid w:val="00166BF0"/>
    <w:rsid w:val="00532880"/>
    <w:rsid w:val="00590DB4"/>
    <w:rsid w:val="005C07D7"/>
    <w:rsid w:val="006C51E8"/>
    <w:rsid w:val="008B6C00"/>
    <w:rsid w:val="00911349"/>
    <w:rsid w:val="00973197"/>
    <w:rsid w:val="00997EB2"/>
    <w:rsid w:val="00A20106"/>
    <w:rsid w:val="00A44607"/>
    <w:rsid w:val="00BA2A58"/>
    <w:rsid w:val="00CA4831"/>
    <w:rsid w:val="00DB56B7"/>
    <w:rsid w:val="00E213DC"/>
    <w:rsid w:val="00E60214"/>
    <w:rsid w:val="00ED5730"/>
    <w:rsid w:val="00FB19B9"/>
    <w:rsid w:val="00FD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166E6-99B5-4482-BBE0-8B3A1942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0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6</cp:revision>
  <dcterms:created xsi:type="dcterms:W3CDTF">2016-05-16T07:18:00Z</dcterms:created>
  <dcterms:modified xsi:type="dcterms:W3CDTF">2016-09-27T09:45:00Z</dcterms:modified>
</cp:coreProperties>
</file>