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1E" w:rsidRPr="004F7BF6" w:rsidRDefault="006D2E1E" w:rsidP="004F7BF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ПРОЕКТ</w:t>
      </w:r>
    </w:p>
    <w:p w:rsidR="00596360" w:rsidRPr="004F7BF6" w:rsidRDefault="006D2E1E" w:rsidP="004F7B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Договор купли-продажи акций №</w:t>
      </w:r>
      <w:r w:rsidR="00AC7936" w:rsidRPr="004F7BF6">
        <w:rPr>
          <w:rFonts w:ascii="Times New Roman" w:hAnsi="Times New Roman" w:cs="Times New Roman"/>
          <w:b/>
          <w:sz w:val="20"/>
          <w:szCs w:val="20"/>
        </w:rPr>
        <w:t xml:space="preserve"> ___</w:t>
      </w:r>
    </w:p>
    <w:p w:rsidR="00AC7936" w:rsidRPr="004F7BF6" w:rsidRDefault="00AC793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6A53" w:rsidRPr="004F7BF6" w:rsidRDefault="006D2E1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г. </w:t>
      </w:r>
      <w:r w:rsidR="00ED6F4E" w:rsidRPr="004F7BF6">
        <w:rPr>
          <w:rFonts w:ascii="Times New Roman" w:hAnsi="Times New Roman" w:cs="Times New Roman"/>
          <w:sz w:val="20"/>
          <w:szCs w:val="20"/>
        </w:rPr>
        <w:t>__________</w:t>
      </w:r>
      <w:r w:rsidRPr="004F7BF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16A53" w:rsidRPr="004F7BF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A16A53" w:rsidRPr="004F7BF6">
        <w:rPr>
          <w:rFonts w:ascii="Times New Roman" w:eastAsia="Calibri" w:hAnsi="Times New Roman" w:cs="Times New Roman"/>
          <w:sz w:val="20"/>
          <w:szCs w:val="20"/>
        </w:rPr>
        <w:t xml:space="preserve">«__» </w:t>
      </w:r>
      <w:r w:rsidR="00A16A53" w:rsidRPr="004F7BF6">
        <w:rPr>
          <w:rFonts w:ascii="Times New Roman" w:hAnsi="Times New Roman" w:cs="Times New Roman"/>
          <w:sz w:val="20"/>
          <w:szCs w:val="20"/>
        </w:rPr>
        <w:t>__________</w:t>
      </w:r>
      <w:r w:rsidR="003E77CC">
        <w:rPr>
          <w:rFonts w:ascii="Times New Roman" w:eastAsia="Calibri" w:hAnsi="Times New Roman" w:cs="Times New Roman"/>
          <w:sz w:val="20"/>
          <w:szCs w:val="20"/>
        </w:rPr>
        <w:t>2019</w:t>
      </w:r>
      <w:r w:rsidR="00A16A53" w:rsidRPr="004F7BF6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ED6F4E" w:rsidRPr="004F7BF6" w:rsidRDefault="00ED6F4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556A" w:rsidRPr="004F7BF6" w:rsidRDefault="00A15990" w:rsidP="004F7BF6">
      <w:pPr>
        <w:pStyle w:val="a7"/>
        <w:tabs>
          <w:tab w:val="left" w:pos="292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 xml:space="preserve">  </w:t>
      </w:r>
      <w:r w:rsidR="0035556A" w:rsidRPr="004F7BF6">
        <w:rPr>
          <w:sz w:val="20"/>
        </w:rPr>
        <w:t xml:space="preserve"> Конкурсный управляющий ОАО «Строительная керамика» Староверов Сергей Владимирович (паспорт</w:t>
      </w:r>
      <w:proofErr w:type="gramStart"/>
      <w:r w:rsidR="0035556A" w:rsidRPr="004F7BF6">
        <w:rPr>
          <w:sz w:val="20"/>
        </w:rPr>
        <w:t xml:space="preserve"> )</w:t>
      </w:r>
      <w:proofErr w:type="gramEnd"/>
      <w:r w:rsidR="0035556A" w:rsidRPr="004F7BF6">
        <w:rPr>
          <w:sz w:val="20"/>
        </w:rPr>
        <w:t>, действующий на основании решения Арбитражного суда Рязанской области от 17.10.14 г. по делу № А54-1432/2012 и Определения Арбитражного суда Рязанской области от 02.06.17 г. дело №А54-1432/2012, с одной стороны, и____________________________________________________________________________________________________________,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</w:t>
      </w:r>
      <w:r w:rsidR="006E234F">
        <w:rPr>
          <w:sz w:val="20"/>
        </w:rPr>
        <w:t xml:space="preserve"> торгов от «__» ___________ 2018</w:t>
      </w:r>
      <w:r w:rsidR="0035556A" w:rsidRPr="004F7BF6">
        <w:rPr>
          <w:sz w:val="20"/>
        </w:rPr>
        <w:t xml:space="preserve"> г. заключили настоящий договор о нижеследующем:</w:t>
      </w:r>
    </w:p>
    <w:p w:rsidR="00391992" w:rsidRPr="004F7BF6" w:rsidRDefault="00391992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6177" w:rsidRPr="004F7BF6" w:rsidRDefault="0095405C" w:rsidP="004F7BF6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35556A" w:rsidRPr="004F7BF6" w:rsidRDefault="0095405C" w:rsidP="004F7B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Продавец прода</w:t>
      </w:r>
      <w:bookmarkStart w:id="0" w:name="_GoBack"/>
      <w:bookmarkEnd w:id="0"/>
      <w:r w:rsidRPr="004F7BF6">
        <w:rPr>
          <w:rFonts w:ascii="Times New Roman" w:hAnsi="Times New Roman" w:cs="Times New Roman"/>
          <w:sz w:val="20"/>
          <w:szCs w:val="20"/>
        </w:rPr>
        <w:t>ет, а Покупатель приобретает акции</w:t>
      </w:r>
      <w:r w:rsidR="009834D1" w:rsidRPr="004F7BF6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9834D1" w:rsidRPr="004F7BF6">
        <w:rPr>
          <w:rFonts w:ascii="Times New Roman" w:hAnsi="Times New Roman" w:cs="Times New Roman"/>
          <w:bCs/>
          <w:i/>
          <w:color w:val="26282F"/>
          <w:sz w:val="20"/>
          <w:szCs w:val="20"/>
          <w:u w:val="single"/>
        </w:rPr>
        <w:t>(полное фирменное наименование акционерного общества – эмитента)</w:t>
      </w:r>
      <w:proofErr w:type="gramStart"/>
      <w:r w:rsidR="00EE6177" w:rsidRPr="004F7BF6">
        <w:rPr>
          <w:rFonts w:ascii="Times New Roman" w:hAnsi="Times New Roman" w:cs="Times New Roman"/>
          <w:bCs/>
          <w:i/>
          <w:color w:val="26282F"/>
          <w:sz w:val="20"/>
          <w:szCs w:val="20"/>
          <w:u w:val="single"/>
        </w:rPr>
        <w:t xml:space="preserve">      </w:t>
      </w:r>
      <w:r w:rsidR="009834D1" w:rsidRPr="004F7BF6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</w:p>
    <w:p w:rsidR="00EE6177" w:rsidRPr="004F7BF6" w:rsidRDefault="006B07F6" w:rsidP="004F7B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7BF6">
        <w:rPr>
          <w:rFonts w:ascii="Times New Roman" w:hAnsi="Times New Roman" w:cs="Times New Roman"/>
          <w:sz w:val="20"/>
          <w:szCs w:val="20"/>
        </w:rPr>
        <w:t>1.2 Сведения о продаваемых акциях: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эмитент: </w:t>
      </w:r>
      <w:r w:rsidR="00EE6177" w:rsidRPr="004F7BF6">
        <w:rPr>
          <w:rFonts w:ascii="Times New Roman" w:hAnsi="Times New Roman" w:cs="Times New Roman"/>
          <w:i/>
          <w:sz w:val="20"/>
          <w:szCs w:val="20"/>
          <w:u w:val="single"/>
        </w:rPr>
        <w:t xml:space="preserve">полное фирменное наименование акционерного общества – эмитента;                     </w:t>
      </w:r>
      <w:r w:rsidR="0035556A" w:rsidRPr="004F7BF6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категория (тип) акций: </w:t>
      </w:r>
      <w:r w:rsidR="00EE6177" w:rsidRPr="004F7BF6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_______ 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количество акций: 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____________ </w:t>
      </w:r>
      <w:r w:rsidRPr="004F7BF6">
        <w:rPr>
          <w:rFonts w:ascii="Times New Roman" w:hAnsi="Times New Roman" w:cs="Times New Roman"/>
          <w:sz w:val="20"/>
          <w:szCs w:val="20"/>
        </w:rPr>
        <w:t>штук, что составляет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 ___________</w:t>
      </w:r>
      <w:r w:rsidRPr="004F7BF6">
        <w:rPr>
          <w:rFonts w:ascii="Times New Roman" w:hAnsi="Times New Roman" w:cs="Times New Roman"/>
          <w:sz w:val="20"/>
          <w:szCs w:val="20"/>
        </w:rPr>
        <w:t> % уставного капитала эмитента;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номинальная стоимос</w:t>
      </w:r>
      <w:r w:rsidR="00EE6177" w:rsidRPr="004F7BF6">
        <w:rPr>
          <w:rFonts w:ascii="Times New Roman" w:hAnsi="Times New Roman" w:cs="Times New Roman"/>
          <w:sz w:val="20"/>
          <w:szCs w:val="20"/>
        </w:rPr>
        <w:t>ть каждой акции выпуска: 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EE6177" w:rsidRPr="004F7BF6">
        <w:rPr>
          <w:rFonts w:ascii="Times New Roman" w:hAnsi="Times New Roman" w:cs="Times New Roman"/>
          <w:sz w:val="20"/>
          <w:szCs w:val="20"/>
          <w:u w:val="single"/>
        </w:rPr>
        <w:t>рублей/копеек</w:t>
      </w:r>
      <w:r w:rsidR="00A4772E" w:rsidRPr="004F7BF6">
        <w:rPr>
          <w:rFonts w:ascii="Times New Roman" w:hAnsi="Times New Roman" w:cs="Times New Roman"/>
          <w:sz w:val="20"/>
          <w:szCs w:val="20"/>
          <w:u w:val="single"/>
        </w:rPr>
        <w:t>;</w:t>
      </w:r>
      <w:r w:rsidR="0035556A" w:rsidRPr="004F7BF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суммарная номинальная стоимость пакета акций: 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_</w:t>
      </w:r>
      <w:r w:rsidRPr="004F7BF6">
        <w:rPr>
          <w:rFonts w:ascii="Times New Roman" w:hAnsi="Times New Roman" w:cs="Times New Roman"/>
          <w:sz w:val="20"/>
          <w:szCs w:val="20"/>
        </w:rPr>
        <w:t xml:space="preserve"> рублей </w:t>
      </w:r>
      <w:r w:rsidR="00A4772E" w:rsidRPr="004F7BF6">
        <w:rPr>
          <w:rFonts w:ascii="Times New Roman" w:hAnsi="Times New Roman" w:cs="Times New Roman"/>
          <w:sz w:val="20"/>
          <w:szCs w:val="20"/>
        </w:rPr>
        <w:t>___</w:t>
      </w:r>
      <w:r w:rsidRPr="004F7BF6">
        <w:rPr>
          <w:rFonts w:ascii="Times New Roman" w:hAnsi="Times New Roman" w:cs="Times New Roman"/>
          <w:sz w:val="20"/>
          <w:szCs w:val="20"/>
        </w:rPr>
        <w:t xml:space="preserve"> копеек;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выпуска: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дата государственной регистрации выпуска ценных бумаг: </w:t>
      </w:r>
      <w:r w:rsidR="00EE6177" w:rsidRPr="004F7BF6">
        <w:rPr>
          <w:rFonts w:ascii="Times New Roman" w:hAnsi="Times New Roman" w:cs="Times New Roman"/>
          <w:sz w:val="20"/>
          <w:szCs w:val="20"/>
        </w:rPr>
        <w:t>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6177" w:rsidRPr="004F7BF6" w:rsidRDefault="00EE6177" w:rsidP="004F7B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Цена и порядок расчетов</w:t>
      </w:r>
    </w:p>
    <w:p w:rsidR="00EE6177" w:rsidRPr="004F7BF6" w:rsidRDefault="00EE6177" w:rsidP="004F7BF6">
      <w:pPr>
        <w:pStyle w:val="a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2411" w:rsidRPr="004F7BF6" w:rsidRDefault="00B82411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2.1 Установленная цена пакета акций, являющегося предметом настоящего договора, составляет _____________ рублей ___________ копеек.</w:t>
      </w:r>
    </w:p>
    <w:p w:rsidR="00561078" w:rsidRPr="004F7BF6" w:rsidRDefault="00561078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 Покупатель оплачивает</w:t>
      </w:r>
      <w:r w:rsidR="007719D1" w:rsidRPr="004F7BF6">
        <w:rPr>
          <w:rFonts w:ascii="Times New Roman" w:hAnsi="Times New Roman" w:cs="Times New Roman"/>
          <w:sz w:val="20"/>
          <w:szCs w:val="20"/>
        </w:rPr>
        <w:t xml:space="preserve"> сумму, установленную в п. 2.1,</w:t>
      </w:r>
      <w:r w:rsidRPr="004F7BF6">
        <w:rPr>
          <w:rFonts w:ascii="Times New Roman" w:hAnsi="Times New Roman" w:cs="Times New Roman"/>
          <w:sz w:val="20"/>
          <w:szCs w:val="20"/>
        </w:rPr>
        <w:t xml:space="preserve"> в следующем порядке:</w:t>
      </w:r>
    </w:p>
    <w:p w:rsidR="00873676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</w:t>
      </w:r>
      <w:r w:rsidR="00561078" w:rsidRPr="004F7BF6">
        <w:rPr>
          <w:rFonts w:ascii="Times New Roman" w:hAnsi="Times New Roman" w:cs="Times New Roman"/>
          <w:sz w:val="20"/>
          <w:szCs w:val="20"/>
        </w:rPr>
        <w:t>.1</w:t>
      </w:r>
      <w:r w:rsid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Ранее внесенный Покупателем задаток в размере ___________ (_____________________________________________________) рублей</w:t>
      </w:r>
      <w:proofErr w:type="gramStart"/>
      <w:r w:rsidRPr="004F7BF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F7B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7BF6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4F7BF6">
        <w:rPr>
          <w:rFonts w:ascii="Times New Roman" w:hAnsi="Times New Roman" w:cs="Times New Roman"/>
          <w:sz w:val="20"/>
          <w:szCs w:val="20"/>
        </w:rPr>
        <w:t>асчитывается в счет оплаты приобретаемых акций.</w:t>
      </w:r>
    </w:p>
    <w:p w:rsidR="00873676" w:rsidRPr="004F7BF6" w:rsidRDefault="00561078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2.2.2</w:t>
      </w:r>
      <w:proofErr w:type="gramStart"/>
      <w:r w:rsidR="00873676" w:rsidRPr="004F7BF6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End"/>
      <w:r w:rsidR="00873676" w:rsidRPr="004F7BF6">
        <w:rPr>
          <w:rFonts w:ascii="Times New Roman" w:hAnsi="Times New Roman" w:cs="Times New Roman"/>
          <w:sz w:val="20"/>
          <w:szCs w:val="20"/>
        </w:rPr>
        <w:t>а вычетом задатка покупатель обязан оплатить ____________</w:t>
      </w:r>
    </w:p>
    <w:p w:rsidR="00873676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(_______________________________________________________) рублей.</w:t>
      </w:r>
    </w:p>
    <w:p w:rsidR="00B82411" w:rsidRPr="004F7BF6" w:rsidRDefault="00873676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2.3</w:t>
      </w:r>
      <w:proofErr w:type="gramStart"/>
      <w:r w:rsidR="00B82411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EE7574" w:rsidRPr="004F7BF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EE7574" w:rsidRPr="004F7BF6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proofErr w:type="spellStart"/>
      <w:r w:rsidR="00EE7574" w:rsidRPr="004F7BF6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="00EE7574" w:rsidRPr="004F7BF6">
        <w:rPr>
          <w:rFonts w:ascii="Times New Roman" w:hAnsi="Times New Roman" w:cs="Times New Roman"/>
          <w:sz w:val="20"/>
          <w:szCs w:val="20"/>
        </w:rPr>
        <w:t>. 12 п. 2 ст. 149 НК РФ реализация на территории РФ ценных бумаг не подлежит обложению НДС. На основании ст. 143 ГК РФ акции относятся к ценным бумагам.</w:t>
      </w:r>
    </w:p>
    <w:p w:rsidR="00BB05CB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2.4</w:t>
      </w:r>
      <w:r w:rsidR="00EE7574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BB05CB" w:rsidRPr="004F7BF6">
        <w:rPr>
          <w:rFonts w:ascii="Times New Roman" w:hAnsi="Times New Roman" w:cs="Times New Roman"/>
          <w:sz w:val="20"/>
          <w:szCs w:val="20"/>
        </w:rPr>
        <w:t>Оплата акций производится единовременно, в течение ____ дней с момента подписания настоящего договора, путем перечисления денежных средств на расчетный счет Продавца.</w:t>
      </w:r>
      <w:bookmarkStart w:id="1" w:name="sub_300"/>
    </w:p>
    <w:p w:rsidR="00F46EC7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2.5</w:t>
      </w:r>
      <w:r w:rsidR="00F46EC7" w:rsidRPr="004F7BF6">
        <w:rPr>
          <w:rFonts w:ascii="Times New Roman" w:hAnsi="Times New Roman" w:cs="Times New Roman"/>
          <w:sz w:val="20"/>
          <w:szCs w:val="20"/>
        </w:rPr>
        <w:t xml:space="preserve"> Оплата акций производится Покупателем исключительно денежными средствами в рублях Российской Федерации.</w:t>
      </w:r>
    </w:p>
    <w:p w:rsidR="00F46EC7" w:rsidRPr="004F7BF6" w:rsidRDefault="00F46EC7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 Переход права собственности</w:t>
      </w:r>
    </w:p>
    <w:bookmarkEnd w:id="1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3.1. Переход права собственности к Покупателю на ценные бумаги, являющиеся предметом настоящего договора, происходит в момент внесения соответствующей записи в системе ведения реестра владельцев именных ценных бумаг эмитента, осуществляемой после подписания настоящего договора.</w:t>
      </w:r>
    </w:p>
    <w:p w:rsidR="00391992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3.2. После подписания настоящего договора в реестр владельцев именных ценных бумаг эмитента вносятся соответствующие изменения.</w:t>
      </w: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2" w:name="sub_4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4. Обязанности Сторон</w:t>
      </w:r>
    </w:p>
    <w:bookmarkEnd w:id="2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4.1. Продавец обязуется передать Покупателю акции свободными от любых прав третьих лиц. Неисполнение Продавцом этой обязанности дает Покупателю право требовать расторжения настоящего договора.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4.2. Покупатель обязуется оплатить акции в порядке и сроки, установленные настоящим договором.</w:t>
      </w:r>
    </w:p>
    <w:p w:rsidR="003912F2" w:rsidRPr="004F7BF6" w:rsidRDefault="003912F2" w:rsidP="004F7BF6">
      <w:pPr>
        <w:pStyle w:val="a3"/>
        <w:numPr>
          <w:ilvl w:val="1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Продавец обязан в течение 30 (тридцати) календарных дней после осуществления Покупателем оплаты в соответствии с настоящим Договором направить регистратору ОАО «________________________» передаточное распоряжение для внесения Покупателя в реестр акционеров и один экземпляр настоящего Договора.</w:t>
      </w:r>
    </w:p>
    <w:p w:rsidR="003912F2" w:rsidRPr="004F7BF6" w:rsidRDefault="003912F2" w:rsidP="004F7BF6">
      <w:pPr>
        <w:pStyle w:val="a3"/>
        <w:numPr>
          <w:ilvl w:val="1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Оплата услуг регистратора, за внесение записей в систему ведения реестра о переходе прав собственности на акции в результате их купли-продажи, предусмотренная постановлением ФКЦБ </w:t>
      </w:r>
      <w:r w:rsidRPr="004F7BF6">
        <w:rPr>
          <w:rFonts w:ascii="Times New Roman" w:hAnsi="Times New Roman" w:cs="Times New Roman"/>
          <w:sz w:val="20"/>
          <w:szCs w:val="20"/>
        </w:rPr>
        <w:lastRenderedPageBreak/>
        <w:t>Российской Федерации от 19.06.98 № 24 (пункт 10.1) «Об утверждении Положения о лицензировании деятельности по ведению реестра владельцев именных ценных бумаг», в полном объеме возлагается на Покупателя.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3" w:name="sub_5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 Ответственность Сторон</w:t>
      </w:r>
    </w:p>
    <w:p w:rsidR="00391992" w:rsidRPr="004F7BF6" w:rsidRDefault="00391992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bookmarkEnd w:id="3"/>
    <w:p w:rsidR="005F1039" w:rsidRPr="004F7BF6" w:rsidRDefault="005F1039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5.1</w:t>
      </w:r>
      <w:proofErr w:type="gramStart"/>
      <w:r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4F7BF6">
        <w:rPr>
          <w:rFonts w:ascii="Times New Roman" w:eastAsia="Calibri" w:hAnsi="Times New Roman" w:cs="Times New Roman"/>
          <w:sz w:val="20"/>
          <w:szCs w:val="20"/>
        </w:rPr>
        <w:t xml:space="preserve">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</w:t>
      </w:r>
      <w:r w:rsidR="007719D1" w:rsidRPr="004F7BF6">
        <w:rPr>
          <w:rFonts w:ascii="Times New Roman" w:eastAsia="Calibri" w:hAnsi="Times New Roman" w:cs="Times New Roman"/>
          <w:sz w:val="20"/>
          <w:szCs w:val="20"/>
        </w:rPr>
        <w:t>.1</w:t>
      </w:r>
      <w:r w:rsidRPr="004F7BF6">
        <w:rPr>
          <w:rFonts w:ascii="Times New Roman" w:eastAsia="Calibri" w:hAnsi="Times New Roman" w:cs="Times New Roman"/>
          <w:sz w:val="20"/>
          <w:szCs w:val="20"/>
        </w:rPr>
        <w:t xml:space="preserve"> настоящего договора  поступает в состав имущества </w:t>
      </w: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ЗАО «</w:t>
      </w:r>
      <w:proofErr w:type="spellStart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Загорская</w:t>
      </w:r>
      <w:proofErr w:type="spellEnd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птицефабрика».</w:t>
      </w:r>
    </w:p>
    <w:p w:rsidR="002B3C64" w:rsidRPr="004F7BF6" w:rsidRDefault="005F1039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5.2. Другие меры ответственности определяются в соответствии с действующим законодательством РФ.</w:t>
      </w: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" w:name="sub_6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6. Заключительные положения</w:t>
      </w:r>
    </w:p>
    <w:bookmarkEnd w:id="4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6.1. Договор вступает в силу, считается заключенным с момента его подписания и действует до момента исполнения обязатель</w:t>
      </w:r>
      <w:proofErr w:type="gramStart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ств Ст</w:t>
      </w:r>
      <w:proofErr w:type="gramEnd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оронами.</w:t>
      </w:r>
    </w:p>
    <w:p w:rsidR="00946EA2" w:rsidRPr="004F7BF6" w:rsidRDefault="00946EA2" w:rsidP="004F7BF6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6.2 </w:t>
      </w:r>
      <w:r w:rsidRPr="004F7BF6">
        <w:rPr>
          <w:rFonts w:ascii="Times New Roman" w:hAnsi="Times New Roman" w:cs="Times New Roman"/>
          <w:sz w:val="20"/>
          <w:szCs w:val="20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</w:p>
    <w:p w:rsidR="00946EA2" w:rsidRPr="004F7BF6" w:rsidRDefault="00946EA2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В случае </w:t>
      </w:r>
      <w:proofErr w:type="spellStart"/>
      <w:r w:rsidRPr="004F7BF6">
        <w:rPr>
          <w:rFonts w:ascii="Times New Roman" w:hAnsi="Times New Roman" w:cs="Times New Roman"/>
          <w:sz w:val="20"/>
          <w:szCs w:val="20"/>
        </w:rPr>
        <w:t>недостижения</w:t>
      </w:r>
      <w:proofErr w:type="spellEnd"/>
      <w:r w:rsidRPr="004F7BF6">
        <w:rPr>
          <w:rFonts w:ascii="Times New Roman" w:hAnsi="Times New Roman" w:cs="Times New Roman"/>
          <w:sz w:val="20"/>
          <w:szCs w:val="20"/>
        </w:rPr>
        <w:t xml:space="preserve"> соглашения в процессе переговоров споры</w:t>
      </w:r>
      <w:r w:rsidR="00860AE3" w:rsidRPr="004F7BF6">
        <w:rPr>
          <w:rFonts w:ascii="Times New Roman" w:hAnsi="Times New Roman" w:cs="Times New Roman"/>
          <w:sz w:val="20"/>
          <w:szCs w:val="20"/>
        </w:rPr>
        <w:t xml:space="preserve"> разрешаются в Арбитражном суде.</w:t>
      </w:r>
    </w:p>
    <w:p w:rsidR="00946EA2" w:rsidRPr="004F7BF6" w:rsidRDefault="00946EA2" w:rsidP="004F7BF6">
      <w:pPr>
        <w:pStyle w:val="a3"/>
        <w:numPr>
          <w:ilvl w:val="1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Отношения сторон, не урегулированные настоящим Договором, регулируются законодательством.</w:t>
      </w:r>
    </w:p>
    <w:p w:rsidR="002B3C64" w:rsidRPr="004F7BF6" w:rsidRDefault="00946EA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6.4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Договор составлен в трех</w:t>
      </w:r>
      <w:r w:rsidR="004A7004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подлинных</w:t>
      </w:r>
      <w:r w:rsidR="002B3C64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экземплярах, имеющих одинаковую юридическую силу,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одному для каждой из Сторон, один для эмитента (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ЗАО/ОАО</w:t>
      </w:r>
      <w:proofErr w:type="gramStart"/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             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proofErr w:type="gramEnd"/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7. Реквизиты и подписи Сторон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3C64" w:rsidRPr="004F7BF6" w:rsidTr="002B3C64">
        <w:trPr>
          <w:trHeight w:val="2286"/>
        </w:trPr>
        <w:tc>
          <w:tcPr>
            <w:tcW w:w="4785" w:type="dxa"/>
          </w:tcPr>
          <w:p w:rsidR="002B3C64" w:rsidRPr="004F7BF6" w:rsidRDefault="002B3C64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Продавец:</w:t>
            </w:r>
          </w:p>
          <w:p w:rsidR="002B3C64" w:rsidRPr="004F7BF6" w:rsidRDefault="002B3C64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2B3C64" w:rsidRPr="004F7BF6" w:rsidRDefault="001F76FE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Покупатель:</w:t>
            </w:r>
          </w:p>
          <w:p w:rsidR="004B3CF8" w:rsidRPr="004F7BF6" w:rsidRDefault="004B3CF8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B07F6" w:rsidRPr="004F7BF6" w:rsidRDefault="006B07F6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2E1E" w:rsidRPr="004F7BF6" w:rsidRDefault="006D2E1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6D2E1E" w:rsidRPr="004F7BF6" w:rsidSect="0059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A2300CA"/>
    <w:multiLevelType w:val="multilevel"/>
    <w:tmpl w:val="36C21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FF30DE2"/>
    <w:multiLevelType w:val="multilevel"/>
    <w:tmpl w:val="E08E2560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3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5C2507"/>
    <w:multiLevelType w:val="multilevel"/>
    <w:tmpl w:val="781C5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5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1E"/>
    <w:rsid w:val="000423AC"/>
    <w:rsid w:val="001E21E5"/>
    <w:rsid w:val="001F76FE"/>
    <w:rsid w:val="00251942"/>
    <w:rsid w:val="002B3C64"/>
    <w:rsid w:val="0035556A"/>
    <w:rsid w:val="003912F2"/>
    <w:rsid w:val="00391992"/>
    <w:rsid w:val="003E77CC"/>
    <w:rsid w:val="004A7004"/>
    <w:rsid w:val="004B3CF8"/>
    <w:rsid w:val="004F7BF6"/>
    <w:rsid w:val="00561078"/>
    <w:rsid w:val="005917C6"/>
    <w:rsid w:val="00596360"/>
    <w:rsid w:val="005F1039"/>
    <w:rsid w:val="006B07F6"/>
    <w:rsid w:val="006D2E1E"/>
    <w:rsid w:val="006E234F"/>
    <w:rsid w:val="007719D1"/>
    <w:rsid w:val="007C6252"/>
    <w:rsid w:val="0081474D"/>
    <w:rsid w:val="00860AE3"/>
    <w:rsid w:val="00873676"/>
    <w:rsid w:val="00946EA2"/>
    <w:rsid w:val="0095405C"/>
    <w:rsid w:val="009834D1"/>
    <w:rsid w:val="00A15990"/>
    <w:rsid w:val="00A16A53"/>
    <w:rsid w:val="00A4772E"/>
    <w:rsid w:val="00AC7936"/>
    <w:rsid w:val="00B82411"/>
    <w:rsid w:val="00BB05CB"/>
    <w:rsid w:val="00BC17A8"/>
    <w:rsid w:val="00CC6458"/>
    <w:rsid w:val="00ED6F4E"/>
    <w:rsid w:val="00EE6177"/>
    <w:rsid w:val="00EE7574"/>
    <w:rsid w:val="00F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b/>
      <w:bCs/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55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55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b/>
      <w:bCs/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55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55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2014-08-14T06:32:00Z</cp:lastPrinted>
  <dcterms:created xsi:type="dcterms:W3CDTF">2018-12-03T12:28:00Z</dcterms:created>
  <dcterms:modified xsi:type="dcterms:W3CDTF">2019-06-20T06:51:00Z</dcterms:modified>
</cp:coreProperties>
</file>