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ДЕБИТОРСКОЙ ЗАДОЛЖЕННОСТИ</w:t>
      </w:r>
      <w:r w:rsidR="00BA7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(ЦЕССИИ)</w:t>
      </w:r>
    </w:p>
    <w:p w:rsidR="003A1C25" w:rsidRDefault="003A1C25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144723" w:rsidRDefault="00135AF0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C0247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Барнаул      </w:t>
      </w:r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_________ 20</w:t>
      </w:r>
      <w:r w:rsidR="001A5CCC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177D1" w:rsidRPr="004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E2EDE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ООО «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конкурсного управляющего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Гюнтер Анны Николаевны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Алтайского края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5г. дело №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6039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Положением 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D629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D62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реализации имущества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62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ПРОДАВЕЦ (ЦЕДЕНТ), с одной стороны, </w:t>
      </w:r>
      <w:proofErr w:type="gramEnd"/>
    </w:p>
    <w:p w:rsidR="00E70BA4" w:rsidRDefault="0064143A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____________________, являющийся победителем торгов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</w:t>
      </w:r>
      <w:r w:rsidR="00E7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№__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№__ от «___»_______201</w:t>
      </w:r>
      <w:r w:rsidR="00E177D1" w:rsidRPr="00E177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дебиторской задолженност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83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ПОКУПАТЕЛЬ (ЦЕССИОНАРИЙ), с другой стороны, </w:t>
      </w:r>
    </w:p>
    <w:p w:rsidR="00135AF0" w:rsidRPr="00135AF0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Договор о нижеследующем:</w:t>
      </w: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60DD" w:rsidRPr="007160DD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1.1.​ 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447-449 ГК РФ, статьями 110, 139, 140 </w:t>
      </w:r>
      <w:proofErr w:type="gramStart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 127-ФЗ "О несостоятельности (банкротстве)"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от 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п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и условиях </w:t>
      </w:r>
      <w:bookmarkStart w:id="0" w:name="_Toc249870196"/>
      <w:bookmarkStart w:id="1" w:name="_Toc249932539"/>
      <w:bookmarkStart w:id="2" w:name="_Toc257631887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bookmarkEnd w:id="0"/>
      <w:bookmarkEnd w:id="1"/>
      <w:bookmarkEnd w:id="2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ООО «</w:t>
      </w:r>
      <w:r w:rsidR="00F83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Протоколом № __ от «__» ________201</w:t>
      </w:r>
      <w:r w:rsidR="00CB4007" w:rsidRPr="00CB40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ООО «</w:t>
      </w:r>
      <w:r w:rsidR="00F83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(ЦЕДЕНТ) принимает на себя обязательства передать на возмездной основе (продать), а ПОКУПАТЕЛЬ (ЦЕССИОНАРИЙ) принимает на себя обязательств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оплатить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7160DD" w:rsidRP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срок прав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дебиторской задолженности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«Комсомольское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__, указанной в </w:t>
      </w:r>
      <w:r w:rsidR="007160DD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</w:t>
      </w:r>
      <w:r w:rsidR="007160DD" w:rsidRPr="0066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7160DD" w:rsidRP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  <w:proofErr w:type="gramEnd"/>
    </w:p>
    <w:p w:rsidR="00445389" w:rsidRDefault="00135AF0" w:rsidP="004453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предметом купли-продажи (цессии) по настоящему Договору, передается (продается) ПОКУПАТЕЛЮ (ЦЕССИОНАРИЮ), признанному Победителем торгов по Лоту №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__ в соответствии с Протоколом № __ от «__» ________201</w:t>
      </w:r>
      <w:r w:rsidR="004C6389" w:rsidRPr="004C63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должника ООО «</w:t>
      </w:r>
      <w:r w:rsidR="00F83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приобретшему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дебиторской задолженности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№1 к настоящему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F6FAA" w:rsidRPr="004F6FAA" w:rsidRDefault="004F6FA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0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перехода права требования дебиторской задолженности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Приложении №1 к настоящему Договору</w:t>
      </w:r>
      <w:r w:rsidR="006B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№__)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ПОКУПАТЕЛЮ (ЦЕССИОНАРИЮ) переходят все права, обеспечивающие проданные 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(уступленные) права 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 том числе прав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неуплаченные проценты, неустойку, пени, убытки, судебные расходы и иные, связанные с требованием права.</w:t>
      </w:r>
    </w:p>
    <w:p w:rsidR="005D6AB0" w:rsidRDefault="005D6AB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C3" w:rsidRDefault="00EB5BC3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780F8A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</w:t>
      </w:r>
      <w:r w:rsidR="00E2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(цессии)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задолженности, указанной в пункте 1.1 настоящего Договора, определяется в соответствии с Протоколом №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«__» ________201</w:t>
      </w:r>
      <w:r w:rsidR="004C63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</w:t>
      </w:r>
      <w:proofErr w:type="gramStart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D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</w:t>
      </w:r>
      <w:r w:rsidR="00780F8A" w:rsidRPr="00F045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без НДС.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пункте 2.1 настоящего Договора цена продажи (цессии) установлена по результатам вышеназванных торгов, является окончательной и изменению не подлежит.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2.3.​ Сумма задатка в размере 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внесенная ПОКУПАТЕЛЕМ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(ЦЕССИОНАРИЕМ)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r w:rsidR="00B87CFD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1D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B87CFD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информационном сообщении о торгах (</w:t>
      </w:r>
      <w:proofErr w:type="spellStart"/>
      <w:proofErr w:type="gram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№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«__»_______201</w:t>
      </w:r>
      <w:r w:rsidR="00E66E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исполнения обязательств ПОКУПАТЕ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(ЦЕССИОНАРИЯ) по оплате цены продажи (цессии)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2.1 настоящего Договора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9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2.4.​ 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1 ст. 140 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N127-ФЗ "О несостоятельности (банкротстве)"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оставшейся суммы в 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(ЦЕССИОНАРИЕМ) путем перечисления данных денежных средств на расчетный счет ПРОДАВЦА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(ЦЕДЕНТА)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тридцать рабочих дней </w:t>
      </w:r>
      <w:proofErr w:type="gramStart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50DFA" w:rsidRDefault="00650DF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осуществляются в безналичном порядке путём перечисления всей с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DFA" w:rsidRDefault="00675167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4150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считается выполненной в момент поступления денежных средств на расчетный счет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79C" w:rsidRDefault="0072679C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ПЕРЕХОД (ПЕРЕДАЧА) ПРАВ</w:t>
      </w:r>
      <w:r w:rsidR="0065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указанное в пункте 1.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переходит (передается) к ПОКУПАТЕЛЮ (ЦЕССИОНАРИЮ) </w:t>
      </w:r>
      <w:r w:rsid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его оплаты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объеме, которые имел ПРОДАВЕЦ (ЦЕДЕНТ) на дату проведения торгов, включая право на неуплаченные проценты.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3.2.​ 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одновременно с подписанием настоящего Договора по Акту</w:t>
      </w:r>
      <w:r w:rsidR="00C4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подписываемому обеими сторонами</w:t>
      </w:r>
      <w:r w:rsidR="00E9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являющемуся неотъемлемой частью настоящего </w:t>
      </w:r>
      <w:r w:rsidR="00C4302E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5021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76459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B4A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3.3.​ С момента передачи документов, указанных в пункте 3.2 настоящего Договора, ПРОДАВЕЦ (ЦЕДЕНТ) считается выполнившим свою обязанность по передаче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B4A" w:rsidRPr="004878B6" w:rsidRDefault="004878B6" w:rsidP="004878B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перехода права требования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уведомляет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в Приложении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состоявшейся передаче прав 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дебиторской задолженности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направлением в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риск неблагоприятных последствий при несоблюдении этого пункта Договора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B85" w:rsidRPr="00135AF0" w:rsidRDefault="00604B85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604B85" w:rsidRDefault="007566E9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AF0" w:rsidRPr="00604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4.​ ОТВЕТСТВЕННОСТЬ СТОРОН</w:t>
      </w:r>
    </w:p>
    <w:p w:rsidR="00135AF0" w:rsidRPr="00135AF0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3C4FB7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4.2.​ ПРОДАВЕЦ (ЦЕДЕНТ) отвечает перед ПОКУПАТЕЛЕМ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РИЕМ) за 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 п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ередаваемого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отвечает за исполнение этого требования должниками.</w:t>
      </w:r>
    </w:p>
    <w:p w:rsidR="003C4FB7" w:rsidRDefault="003C4FB7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оплатит стоимости  приобретаемого права требования в размере и в сроки, установленные настоящим Договором, то Договор считается расторгнутым. В этом случае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(оплатить)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 в размере Задатка, то есть внесённый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остаётся у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30" w:rsidRDefault="00776C30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776C30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5AF0" w:rsidRPr="00135AF0" w:rsidRDefault="00135AF0" w:rsidP="00BF46D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5.1.​ Настоящий Договор 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по результатам проведенных торгов 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Настоящий Договор составлен и подписан в двух идентичных и равных по силе экземпляра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стороны.</w:t>
      </w:r>
    </w:p>
    <w:p w:rsidR="007F41D4" w:rsidRDefault="007F41D4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Default="00B04AB5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35AF0"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DF098D" w:rsidRPr="0070277B" w:rsidTr="00DF098D">
        <w:tc>
          <w:tcPr>
            <w:tcW w:w="4613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(ЦЕССИОНАРИЙ):</w:t>
            </w:r>
          </w:p>
          <w:p w:rsidR="00DF098D" w:rsidRPr="0070277B" w:rsidRDefault="00DF098D" w:rsidP="00DF098D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(ЦЕДЕНТ):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ООО «</w:t>
            </w:r>
            <w:r w:rsidR="001D21EC">
              <w:rPr>
                <w:rFonts w:eastAsia="Times New Roman" w:cs="Times New Roman"/>
                <w:lang w:eastAsia="ru-RU"/>
              </w:rPr>
              <w:t>ОГНИ</w:t>
            </w:r>
            <w:r w:rsidRPr="0070277B">
              <w:rPr>
                <w:lang w:val="ru-RU"/>
              </w:rPr>
              <w:t>»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ИНН 22</w:t>
            </w:r>
            <w:r w:rsidR="001D21EC">
              <w:rPr>
                <w:lang w:val="ru-RU"/>
              </w:rPr>
              <w:t>61000200</w:t>
            </w:r>
            <w:r w:rsidRPr="0070277B">
              <w:rPr>
                <w:lang w:val="ru-RU"/>
              </w:rPr>
              <w:t xml:space="preserve"> КПП 226101001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ОГРН </w:t>
            </w:r>
            <w:r w:rsidR="001D21EC">
              <w:rPr>
                <w:lang w:val="ru-RU"/>
              </w:rPr>
              <w:t>1112261000686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Pr="0070277B">
              <w:rPr>
                <w:lang w:val="ru-RU"/>
              </w:rPr>
              <w:t>ридический адрес: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6590</w:t>
            </w:r>
            <w:r w:rsidR="001D21EC">
              <w:rPr>
                <w:lang w:val="ru-RU"/>
              </w:rPr>
              <w:t>29</w:t>
            </w:r>
            <w:r w:rsidRPr="0070277B">
              <w:rPr>
                <w:lang w:val="ru-RU"/>
              </w:rPr>
              <w:t xml:space="preserve">, Алтайский край, </w:t>
            </w:r>
            <w:r>
              <w:rPr>
                <w:lang w:val="ru-RU"/>
              </w:rPr>
              <w:t>П</w:t>
            </w:r>
            <w:r w:rsidRPr="0070277B">
              <w:rPr>
                <w:lang w:val="ru-RU"/>
              </w:rPr>
              <w:t>авловский район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п. </w:t>
            </w:r>
            <w:r w:rsidR="001D21EC">
              <w:rPr>
                <w:lang w:val="ru-RU"/>
              </w:rPr>
              <w:t>Сибирские Огни</w:t>
            </w:r>
            <w:r w:rsidRPr="0070277B">
              <w:rPr>
                <w:lang w:val="ru-RU"/>
              </w:rPr>
              <w:t xml:space="preserve">, ул. </w:t>
            </w:r>
            <w:proofErr w:type="gramStart"/>
            <w:r w:rsidR="001D21EC">
              <w:rPr>
                <w:lang w:val="ru-RU"/>
              </w:rPr>
              <w:t>Строительная</w:t>
            </w:r>
            <w:proofErr w:type="gramEnd"/>
            <w:r w:rsidRPr="0070277B">
              <w:rPr>
                <w:lang w:val="ru-RU"/>
              </w:rPr>
              <w:t>, 1</w:t>
            </w:r>
            <w:r w:rsidR="001D21EC">
              <w:rPr>
                <w:lang w:val="ru-RU"/>
              </w:rPr>
              <w:t>а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Отделение 8644 Сбербанка России </w:t>
            </w:r>
            <w:proofErr w:type="gramStart"/>
            <w:r w:rsidRPr="006C5BDC">
              <w:rPr>
                <w:lang w:val="ru-RU"/>
              </w:rPr>
              <w:t>г</w:t>
            </w:r>
            <w:proofErr w:type="gramEnd"/>
            <w:r w:rsidRPr="006C5BDC">
              <w:rPr>
                <w:lang w:val="ru-RU"/>
              </w:rPr>
              <w:t>. Барнаул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Расчетный счет № </w:t>
            </w:r>
            <w:r w:rsidR="00B114C0">
              <w:rPr>
                <w:lang w:val="ru-RU"/>
              </w:rPr>
              <w:t>40702810802000000118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Корр. счет № 301 018 102 000 000 006 04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БИК 040173604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B6EB4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г. Москва, ул. Дмитровка М., д. 25, корп. 1, </w:t>
            </w:r>
          </w:p>
          <w:p w:rsidR="00001DFE" w:rsidRPr="0070277B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>127006, г. Москва, а/я 40)</w:t>
            </w:r>
            <w:proofErr w:type="gramEnd"/>
          </w:p>
        </w:tc>
      </w:tr>
      <w:tr w:rsidR="00DF098D" w:rsidRPr="0070277B" w:rsidTr="00DF098D">
        <w:trPr>
          <w:trHeight w:val="806"/>
        </w:trPr>
        <w:tc>
          <w:tcPr>
            <w:tcW w:w="4613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A26084" w:rsidRPr="00A72D6B" w:rsidTr="00B70C40">
        <w:tc>
          <w:tcPr>
            <w:tcW w:w="4786" w:type="dxa"/>
          </w:tcPr>
          <w:p w:rsidR="00A26084" w:rsidRPr="00A72D6B" w:rsidRDefault="00A26084" w:rsidP="00081DAA"/>
        </w:tc>
        <w:tc>
          <w:tcPr>
            <w:tcW w:w="4785" w:type="dxa"/>
          </w:tcPr>
          <w:p w:rsidR="00A26084" w:rsidRPr="00A72D6B" w:rsidRDefault="00A26084" w:rsidP="00B70C40">
            <w:pPr>
              <w:spacing w:line="264" w:lineRule="auto"/>
              <w:jc w:val="both"/>
            </w:pPr>
          </w:p>
        </w:tc>
      </w:tr>
    </w:tbl>
    <w:p w:rsidR="00126BA9" w:rsidRDefault="00126BA9" w:rsidP="00081DAA">
      <w:pPr>
        <w:spacing w:after="0" w:line="240" w:lineRule="auto"/>
        <w:jc w:val="both"/>
      </w:pPr>
    </w:p>
    <w:sectPr w:rsidR="00126BA9" w:rsidSect="00EB5BC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5AF0"/>
    <w:rsid w:val="000010B3"/>
    <w:rsid w:val="00001DFE"/>
    <w:rsid w:val="00002228"/>
    <w:rsid w:val="000053EF"/>
    <w:rsid w:val="00081DAA"/>
    <w:rsid w:val="000A7D3F"/>
    <w:rsid w:val="000D7A7D"/>
    <w:rsid w:val="00106156"/>
    <w:rsid w:val="00126BA9"/>
    <w:rsid w:val="00135AF0"/>
    <w:rsid w:val="00144723"/>
    <w:rsid w:val="00155FE8"/>
    <w:rsid w:val="001A0903"/>
    <w:rsid w:val="001A5CCC"/>
    <w:rsid w:val="001C4D58"/>
    <w:rsid w:val="001D00CD"/>
    <w:rsid w:val="001D21EC"/>
    <w:rsid w:val="002057BB"/>
    <w:rsid w:val="00217AEF"/>
    <w:rsid w:val="002B51E9"/>
    <w:rsid w:val="002C0247"/>
    <w:rsid w:val="002E08E9"/>
    <w:rsid w:val="00302B09"/>
    <w:rsid w:val="0031180D"/>
    <w:rsid w:val="0039273C"/>
    <w:rsid w:val="00394792"/>
    <w:rsid w:val="003A1C25"/>
    <w:rsid w:val="003B6F00"/>
    <w:rsid w:val="003C4FB7"/>
    <w:rsid w:val="00401A10"/>
    <w:rsid w:val="004071ED"/>
    <w:rsid w:val="0041507D"/>
    <w:rsid w:val="00426CE6"/>
    <w:rsid w:val="00435174"/>
    <w:rsid w:val="00436947"/>
    <w:rsid w:val="00445389"/>
    <w:rsid w:val="00455F6E"/>
    <w:rsid w:val="00462A99"/>
    <w:rsid w:val="004710B3"/>
    <w:rsid w:val="00471A55"/>
    <w:rsid w:val="004878B6"/>
    <w:rsid w:val="004B523E"/>
    <w:rsid w:val="004C0D4C"/>
    <w:rsid w:val="004C6389"/>
    <w:rsid w:val="004D450C"/>
    <w:rsid w:val="004F1792"/>
    <w:rsid w:val="004F6314"/>
    <w:rsid w:val="004F6FAA"/>
    <w:rsid w:val="0050408A"/>
    <w:rsid w:val="00510EE7"/>
    <w:rsid w:val="00555B06"/>
    <w:rsid w:val="005A0943"/>
    <w:rsid w:val="005B32B9"/>
    <w:rsid w:val="005C7434"/>
    <w:rsid w:val="005D2369"/>
    <w:rsid w:val="005D6AB0"/>
    <w:rsid w:val="005E4387"/>
    <w:rsid w:val="00604B85"/>
    <w:rsid w:val="0064020F"/>
    <w:rsid w:val="00640514"/>
    <w:rsid w:val="0064080D"/>
    <w:rsid w:val="0064143A"/>
    <w:rsid w:val="006467F8"/>
    <w:rsid w:val="00650DFA"/>
    <w:rsid w:val="00653633"/>
    <w:rsid w:val="0066377C"/>
    <w:rsid w:val="0066678E"/>
    <w:rsid w:val="00671775"/>
    <w:rsid w:val="00673814"/>
    <w:rsid w:val="00675167"/>
    <w:rsid w:val="00686837"/>
    <w:rsid w:val="006925B8"/>
    <w:rsid w:val="006A2F22"/>
    <w:rsid w:val="006A602A"/>
    <w:rsid w:val="006B627F"/>
    <w:rsid w:val="006C0205"/>
    <w:rsid w:val="006C4B71"/>
    <w:rsid w:val="006E7D24"/>
    <w:rsid w:val="007160DD"/>
    <w:rsid w:val="0072679C"/>
    <w:rsid w:val="007363D8"/>
    <w:rsid w:val="00743C5D"/>
    <w:rsid w:val="007566E9"/>
    <w:rsid w:val="00776459"/>
    <w:rsid w:val="00776C30"/>
    <w:rsid w:val="00780F8A"/>
    <w:rsid w:val="00787D8E"/>
    <w:rsid w:val="007C53F8"/>
    <w:rsid w:val="007D27D2"/>
    <w:rsid w:val="007F41D4"/>
    <w:rsid w:val="008140A4"/>
    <w:rsid w:val="00827032"/>
    <w:rsid w:val="00856AAF"/>
    <w:rsid w:val="008A7A31"/>
    <w:rsid w:val="008B1E58"/>
    <w:rsid w:val="008C3B82"/>
    <w:rsid w:val="00937C60"/>
    <w:rsid w:val="00981097"/>
    <w:rsid w:val="00982870"/>
    <w:rsid w:val="009D08C9"/>
    <w:rsid w:val="009D45E3"/>
    <w:rsid w:val="00A26084"/>
    <w:rsid w:val="00A4198E"/>
    <w:rsid w:val="00A96806"/>
    <w:rsid w:val="00AB6EB4"/>
    <w:rsid w:val="00AC333A"/>
    <w:rsid w:val="00AE2667"/>
    <w:rsid w:val="00AF4077"/>
    <w:rsid w:val="00B04AB5"/>
    <w:rsid w:val="00B114C0"/>
    <w:rsid w:val="00B50F4E"/>
    <w:rsid w:val="00B5482D"/>
    <w:rsid w:val="00B64D6B"/>
    <w:rsid w:val="00B87CFD"/>
    <w:rsid w:val="00BA2B7B"/>
    <w:rsid w:val="00BA70BF"/>
    <w:rsid w:val="00BC0ABB"/>
    <w:rsid w:val="00BF46DC"/>
    <w:rsid w:val="00BF578F"/>
    <w:rsid w:val="00C4302E"/>
    <w:rsid w:val="00C61490"/>
    <w:rsid w:val="00CB4007"/>
    <w:rsid w:val="00CC6B3F"/>
    <w:rsid w:val="00CE3200"/>
    <w:rsid w:val="00D312EC"/>
    <w:rsid w:val="00D41373"/>
    <w:rsid w:val="00D42CAA"/>
    <w:rsid w:val="00D45CDC"/>
    <w:rsid w:val="00D74F27"/>
    <w:rsid w:val="00DE2EDE"/>
    <w:rsid w:val="00DF098D"/>
    <w:rsid w:val="00DF3DDB"/>
    <w:rsid w:val="00DF6FD6"/>
    <w:rsid w:val="00E177D1"/>
    <w:rsid w:val="00E22061"/>
    <w:rsid w:val="00E33AE3"/>
    <w:rsid w:val="00E376A4"/>
    <w:rsid w:val="00E54848"/>
    <w:rsid w:val="00E6265B"/>
    <w:rsid w:val="00E66EC8"/>
    <w:rsid w:val="00E70BA4"/>
    <w:rsid w:val="00E7645A"/>
    <w:rsid w:val="00E95021"/>
    <w:rsid w:val="00E97A3A"/>
    <w:rsid w:val="00EB2048"/>
    <w:rsid w:val="00EB5BC3"/>
    <w:rsid w:val="00EC0ED8"/>
    <w:rsid w:val="00ED0025"/>
    <w:rsid w:val="00ED6299"/>
    <w:rsid w:val="00EE77E4"/>
    <w:rsid w:val="00EF3A5F"/>
    <w:rsid w:val="00EF5ADD"/>
    <w:rsid w:val="00EF6010"/>
    <w:rsid w:val="00F045A0"/>
    <w:rsid w:val="00F0763B"/>
    <w:rsid w:val="00F26B61"/>
    <w:rsid w:val="00F30B4A"/>
    <w:rsid w:val="00F52BEE"/>
    <w:rsid w:val="00F54503"/>
    <w:rsid w:val="00F658BB"/>
    <w:rsid w:val="00F674E3"/>
    <w:rsid w:val="00F83926"/>
    <w:rsid w:val="00F858CC"/>
    <w:rsid w:val="00F8700D"/>
    <w:rsid w:val="00F92BFD"/>
    <w:rsid w:val="00F95F8C"/>
    <w:rsid w:val="00F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5AF0"/>
  </w:style>
  <w:style w:type="paragraph" w:customStyle="1" w:styleId="p2">
    <w:name w:val="p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5AF0"/>
  </w:style>
  <w:style w:type="character" w:customStyle="1" w:styleId="s3">
    <w:name w:val="s3"/>
    <w:basedOn w:val="a0"/>
    <w:rsid w:val="00135AF0"/>
  </w:style>
  <w:style w:type="character" w:customStyle="1" w:styleId="s4">
    <w:name w:val="s4"/>
    <w:basedOn w:val="a0"/>
    <w:rsid w:val="00135AF0"/>
  </w:style>
  <w:style w:type="paragraph" w:customStyle="1" w:styleId="p6">
    <w:name w:val="p6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5AF0"/>
  </w:style>
  <w:style w:type="character" w:customStyle="1" w:styleId="s6">
    <w:name w:val="s6"/>
    <w:basedOn w:val="a0"/>
    <w:rsid w:val="00135AF0"/>
  </w:style>
  <w:style w:type="character" w:customStyle="1" w:styleId="s7">
    <w:name w:val="s7"/>
    <w:basedOn w:val="a0"/>
    <w:rsid w:val="00135AF0"/>
  </w:style>
  <w:style w:type="character" w:customStyle="1" w:styleId="s8">
    <w:name w:val="s8"/>
    <w:basedOn w:val="a0"/>
    <w:rsid w:val="00135AF0"/>
  </w:style>
  <w:style w:type="character" w:customStyle="1" w:styleId="s9">
    <w:name w:val="s9"/>
    <w:basedOn w:val="a0"/>
    <w:rsid w:val="00135AF0"/>
  </w:style>
  <w:style w:type="character" w:customStyle="1" w:styleId="s10">
    <w:name w:val="s10"/>
    <w:basedOn w:val="a0"/>
    <w:rsid w:val="00135AF0"/>
  </w:style>
  <w:style w:type="paragraph" w:customStyle="1" w:styleId="p12">
    <w:name w:val="p1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35AF0"/>
  </w:style>
  <w:style w:type="paragraph" w:customStyle="1" w:styleId="p13">
    <w:name w:val="p13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35AF0"/>
  </w:style>
  <w:style w:type="paragraph" w:customStyle="1" w:styleId="p15">
    <w:name w:val="p1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50408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555B06"/>
    <w:rPr>
      <w:color w:val="0000FF"/>
      <w:u w:val="single"/>
    </w:rPr>
  </w:style>
  <w:style w:type="paragraph" w:styleId="a4">
    <w:name w:val="Body Text Indent"/>
    <w:basedOn w:val="a"/>
    <w:link w:val="a5"/>
    <w:rsid w:val="00001DFE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1D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15</cp:revision>
  <dcterms:created xsi:type="dcterms:W3CDTF">2015-12-09T05:31:00Z</dcterms:created>
  <dcterms:modified xsi:type="dcterms:W3CDTF">2016-06-22T07:11:00Z</dcterms:modified>
</cp:coreProperties>
</file>